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B0E" w:rsidRDefault="00C20266">
      <w:bookmarkStart w:id="0" w:name="_GoBack"/>
      <w:r>
        <w:t>Winterbourne valley CE VA First School is a caring, nurturing school where the needs of the children are central to all we do. Our aim is for children to achieve a love of learning through the development and use of a creative curriculum, ensuring that every child attending our school develops and flourishes during their time with us. The positive ethos of the school is based on traditional values where everyone is respected and supported. Our children enjoy their learning and work hard. They are encouraged to participate fully in all aspects of school life and a range of extra-curricular activities are offered to provide the children with a fully rounded school experience. We enjoy music and sport and involvement with local music and sport clubs and events. This is a friendly and welcoming school where staff and pupils know one another well. Pupils feel safe and happy because they are taught to be kind to one another.</w:t>
      </w:r>
      <w:bookmarkEnd w:id="0"/>
    </w:p>
    <w:sectPr w:rsidR="00EA0B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B0E"/>
    <w:rsid w:val="003A52AA"/>
    <w:rsid w:val="00494DB4"/>
    <w:rsid w:val="00C20266"/>
    <w:rsid w:val="00EA0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42B86-CD9B-43B6-AAFD-791FDFAA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2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Annie Baddiley</cp:lastModifiedBy>
  <cp:revision>2</cp:revision>
  <cp:lastPrinted>2025-01-14T14:08:00Z</cp:lastPrinted>
  <dcterms:created xsi:type="dcterms:W3CDTF">2025-01-14T14:08:00Z</dcterms:created>
  <dcterms:modified xsi:type="dcterms:W3CDTF">2025-01-14T14:08:00Z</dcterms:modified>
</cp:coreProperties>
</file>