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B0C3E" w14:textId="77777777" w:rsidR="00E740C3" w:rsidRPr="00D42CEA" w:rsidRDefault="00E740C3" w:rsidP="00E740C3">
      <w:pPr>
        <w:rPr>
          <w:rFonts w:asciiTheme="minorHAnsi" w:hAnsiTheme="minorHAnsi"/>
          <w:b/>
          <w:noProof/>
          <w:sz w:val="32"/>
        </w:rPr>
      </w:pPr>
      <w:r w:rsidRPr="00D42CEA">
        <w:rPr>
          <w:rFonts w:asciiTheme="minorHAnsi" w:hAnsiTheme="minorHAnsi"/>
          <w:b/>
          <w:noProof/>
          <w:sz w:val="32"/>
        </w:rPr>
        <w:t>ADVERT</w:t>
      </w:r>
    </w:p>
    <w:p w14:paraId="42E15A13" w14:textId="77777777" w:rsidR="00E740C3" w:rsidRPr="00D42CEA" w:rsidRDefault="00E740C3" w:rsidP="00E740C3">
      <w:pPr>
        <w:rPr>
          <w:rFonts w:asciiTheme="minorHAnsi" w:hAnsiTheme="minorHAnsi"/>
          <w:noProof/>
        </w:rPr>
      </w:pPr>
    </w:p>
    <w:p w14:paraId="5A49638B" w14:textId="77777777" w:rsidR="00E740C3" w:rsidRPr="00D42CEA" w:rsidRDefault="00E740C3" w:rsidP="00E740C3">
      <w:pPr>
        <w:rPr>
          <w:rFonts w:asciiTheme="minorHAnsi" w:hAnsiTheme="minorHAnsi"/>
          <w:b/>
          <w:noProof/>
        </w:rPr>
      </w:pPr>
      <w:r w:rsidRPr="00D42CEA">
        <w:rPr>
          <w:rFonts w:asciiTheme="minorHAnsi" w:hAnsiTheme="minorHAnsi"/>
          <w:b/>
          <w:noProof/>
        </w:rPr>
        <w:t>PARLEY FIRST SCHOOL</w:t>
      </w:r>
    </w:p>
    <w:p w14:paraId="4C7CAE67" w14:textId="77777777" w:rsidR="00E740C3" w:rsidRPr="00D42CEA" w:rsidRDefault="00E740C3" w:rsidP="00E740C3">
      <w:pPr>
        <w:rPr>
          <w:rFonts w:asciiTheme="minorHAnsi" w:hAnsiTheme="minorHAnsi"/>
          <w:b/>
          <w:noProof/>
        </w:rPr>
      </w:pPr>
      <w:r w:rsidRPr="00D42CEA">
        <w:rPr>
          <w:rFonts w:asciiTheme="minorHAnsi" w:hAnsiTheme="minorHAnsi"/>
          <w:b/>
          <w:noProof/>
        </w:rPr>
        <w:t>Glenmoor Road</w:t>
      </w:r>
    </w:p>
    <w:p w14:paraId="663B7643" w14:textId="77777777" w:rsidR="00E740C3" w:rsidRPr="00D42CEA" w:rsidRDefault="00E740C3" w:rsidP="00E740C3">
      <w:pPr>
        <w:rPr>
          <w:rFonts w:asciiTheme="minorHAnsi" w:hAnsiTheme="minorHAnsi"/>
          <w:b/>
          <w:noProof/>
        </w:rPr>
      </w:pPr>
      <w:r w:rsidRPr="00D42CEA">
        <w:rPr>
          <w:rFonts w:asciiTheme="minorHAnsi" w:hAnsiTheme="minorHAnsi"/>
          <w:b/>
          <w:noProof/>
        </w:rPr>
        <w:t>Ferndown – Dorset</w:t>
      </w:r>
    </w:p>
    <w:p w14:paraId="1234E82C" w14:textId="77777777" w:rsidR="00E740C3" w:rsidRPr="00D42CEA" w:rsidRDefault="00E740C3" w:rsidP="00E740C3">
      <w:pPr>
        <w:rPr>
          <w:rFonts w:asciiTheme="minorHAnsi" w:hAnsiTheme="minorHAnsi"/>
          <w:b/>
          <w:noProof/>
        </w:rPr>
      </w:pPr>
      <w:r w:rsidRPr="00D42CEA">
        <w:rPr>
          <w:rFonts w:asciiTheme="minorHAnsi" w:hAnsiTheme="minorHAnsi"/>
          <w:b/>
          <w:noProof/>
        </w:rPr>
        <w:t>BH22 8QE</w:t>
      </w:r>
    </w:p>
    <w:p w14:paraId="12BB8ED1" w14:textId="77777777" w:rsidR="00D42CEA" w:rsidRDefault="00E740C3" w:rsidP="00E740C3">
      <w:pPr>
        <w:rPr>
          <w:rFonts w:asciiTheme="minorHAnsi" w:hAnsiTheme="minorHAnsi"/>
          <w:b/>
          <w:noProof/>
        </w:rPr>
      </w:pPr>
      <w:r w:rsidRPr="00D42CEA">
        <w:rPr>
          <w:rFonts w:asciiTheme="minorHAnsi" w:hAnsiTheme="minorHAnsi"/>
          <w:b/>
          <w:noProof/>
        </w:rPr>
        <w:t>Email:</w:t>
      </w:r>
      <w:r w:rsidR="00D42CEA">
        <w:rPr>
          <w:rFonts w:asciiTheme="minorHAnsi" w:hAnsiTheme="minorHAnsi"/>
          <w:b/>
          <w:noProof/>
        </w:rPr>
        <w:t xml:space="preserve"> </w:t>
      </w:r>
      <w:hyperlink r:id="rId8" w:history="1">
        <w:r w:rsidR="00D42CEA" w:rsidRPr="00491A61">
          <w:rPr>
            <w:rStyle w:val="Hyperlink"/>
            <w:rFonts w:asciiTheme="minorHAnsi" w:hAnsiTheme="minorHAnsi"/>
            <w:b/>
            <w:noProof/>
          </w:rPr>
          <w:t>office@parley.dorset.sch.uk</w:t>
        </w:r>
      </w:hyperlink>
    </w:p>
    <w:p w14:paraId="4062AF8F" w14:textId="77777777" w:rsidR="00E740C3" w:rsidRPr="00D42CEA" w:rsidRDefault="00E740C3" w:rsidP="00E740C3">
      <w:pPr>
        <w:rPr>
          <w:rFonts w:asciiTheme="minorHAnsi" w:hAnsiTheme="minorHAnsi"/>
          <w:b/>
          <w:noProof/>
        </w:rPr>
      </w:pPr>
      <w:r w:rsidRPr="00D42CEA">
        <w:rPr>
          <w:rFonts w:asciiTheme="minorHAnsi" w:hAnsiTheme="minorHAnsi"/>
          <w:b/>
          <w:noProof/>
        </w:rPr>
        <w:t>Telephone: 01202 874400</w:t>
      </w:r>
    </w:p>
    <w:p w14:paraId="24F5CD4E" w14:textId="77777777" w:rsidR="00E740C3" w:rsidRDefault="00E740C3" w:rsidP="00E740C3">
      <w:pPr>
        <w:rPr>
          <w:rFonts w:asciiTheme="minorHAnsi" w:hAnsiTheme="minorHAnsi"/>
          <w:b/>
          <w:noProof/>
        </w:rPr>
      </w:pPr>
      <w:r w:rsidRPr="00D42CEA">
        <w:rPr>
          <w:rFonts w:asciiTheme="minorHAnsi" w:hAnsiTheme="minorHAnsi"/>
          <w:b/>
          <w:noProof/>
        </w:rPr>
        <w:t xml:space="preserve">Website: </w:t>
      </w:r>
      <w:hyperlink r:id="rId9" w:history="1">
        <w:r w:rsidR="00D42CEA" w:rsidRPr="00491A61">
          <w:rPr>
            <w:rStyle w:val="Hyperlink"/>
            <w:rFonts w:asciiTheme="minorHAnsi" w:hAnsiTheme="minorHAnsi"/>
            <w:b/>
            <w:noProof/>
          </w:rPr>
          <w:t>www.parley.dorset.sch.uk</w:t>
        </w:r>
      </w:hyperlink>
    </w:p>
    <w:p w14:paraId="04D1E056" w14:textId="77777777" w:rsidR="00D42CEA" w:rsidRPr="00D42CEA" w:rsidRDefault="00D42CEA" w:rsidP="00E740C3">
      <w:pPr>
        <w:rPr>
          <w:rFonts w:asciiTheme="minorHAnsi" w:hAnsiTheme="minorHAnsi"/>
          <w:b/>
          <w:noProof/>
        </w:rPr>
      </w:pPr>
    </w:p>
    <w:p w14:paraId="02980329" w14:textId="77777777" w:rsidR="00E740C3" w:rsidRPr="00D42CEA" w:rsidRDefault="00E740C3" w:rsidP="00E740C3">
      <w:pPr>
        <w:rPr>
          <w:rFonts w:asciiTheme="minorHAnsi" w:hAnsiTheme="minorHAnsi"/>
          <w:b/>
          <w:noProof/>
        </w:rPr>
      </w:pPr>
    </w:p>
    <w:p w14:paraId="1CBDED0D" w14:textId="3B405B45" w:rsidR="00E740C3" w:rsidRPr="004C7518" w:rsidRDefault="00E740C3" w:rsidP="00E740C3">
      <w:pPr>
        <w:rPr>
          <w:rFonts w:asciiTheme="minorHAnsi" w:hAnsiTheme="minorHAnsi"/>
          <w:b/>
          <w:noProof/>
          <w:sz w:val="22"/>
          <w:szCs w:val="22"/>
        </w:rPr>
      </w:pPr>
      <w:r w:rsidRPr="004C7518">
        <w:rPr>
          <w:rFonts w:asciiTheme="minorHAnsi" w:hAnsiTheme="minorHAnsi"/>
          <w:b/>
          <w:noProof/>
          <w:sz w:val="22"/>
          <w:szCs w:val="22"/>
        </w:rPr>
        <w:t>CLASSTEA</w:t>
      </w:r>
      <w:r w:rsidR="00CA5F70" w:rsidRPr="004C7518">
        <w:rPr>
          <w:rFonts w:asciiTheme="minorHAnsi" w:hAnsiTheme="minorHAnsi"/>
          <w:b/>
          <w:noProof/>
          <w:sz w:val="22"/>
          <w:szCs w:val="22"/>
        </w:rPr>
        <w:t>CHER REQUIRED FOR SEPTEMBER 2025</w:t>
      </w:r>
    </w:p>
    <w:p w14:paraId="075FEA83" w14:textId="4F00F8B0" w:rsidR="00142007" w:rsidRPr="004C7518" w:rsidRDefault="00142007" w:rsidP="00142007">
      <w:pPr>
        <w:pStyle w:val="ListParagraph"/>
        <w:numPr>
          <w:ilvl w:val="0"/>
          <w:numId w:val="1"/>
        </w:numPr>
        <w:rPr>
          <w:rFonts w:asciiTheme="minorHAnsi" w:hAnsiTheme="minorHAnsi"/>
          <w:b/>
          <w:noProof/>
          <w:sz w:val="22"/>
          <w:szCs w:val="22"/>
        </w:rPr>
      </w:pPr>
      <w:r w:rsidRPr="004C7518">
        <w:rPr>
          <w:rFonts w:asciiTheme="minorHAnsi" w:hAnsiTheme="minorHAnsi"/>
          <w:b/>
          <w:noProof/>
          <w:sz w:val="22"/>
          <w:szCs w:val="22"/>
        </w:rPr>
        <w:t>1FTE Permanent Position</w:t>
      </w:r>
    </w:p>
    <w:p w14:paraId="13675DB3" w14:textId="268AE95E" w:rsidR="00142007" w:rsidRPr="004C7518" w:rsidRDefault="00142007" w:rsidP="00142007">
      <w:pPr>
        <w:pStyle w:val="ListParagraph"/>
        <w:numPr>
          <w:ilvl w:val="0"/>
          <w:numId w:val="1"/>
        </w:numPr>
        <w:rPr>
          <w:rFonts w:asciiTheme="minorHAnsi" w:hAnsiTheme="minorHAnsi"/>
          <w:b/>
          <w:noProof/>
          <w:sz w:val="22"/>
          <w:szCs w:val="22"/>
        </w:rPr>
      </w:pPr>
      <w:r w:rsidRPr="004C7518">
        <w:rPr>
          <w:rFonts w:asciiTheme="minorHAnsi" w:hAnsiTheme="minorHAnsi"/>
          <w:b/>
          <w:noProof/>
          <w:sz w:val="22"/>
          <w:szCs w:val="22"/>
        </w:rPr>
        <w:t>Main Pay Scale 1-6</w:t>
      </w:r>
    </w:p>
    <w:p w14:paraId="3D3BC532" w14:textId="77777777" w:rsidR="00E740C3" w:rsidRPr="004C7518" w:rsidRDefault="00E740C3" w:rsidP="00E740C3">
      <w:pPr>
        <w:rPr>
          <w:rFonts w:asciiTheme="minorHAnsi" w:hAnsiTheme="minorHAnsi"/>
          <w:noProof/>
          <w:sz w:val="22"/>
          <w:szCs w:val="22"/>
        </w:rPr>
      </w:pPr>
    </w:p>
    <w:p w14:paraId="3D0F0A4D" w14:textId="77777777" w:rsidR="00626A60" w:rsidRPr="004C7518" w:rsidRDefault="00626A60" w:rsidP="00626A60">
      <w:pPr>
        <w:rPr>
          <w:rFonts w:asciiTheme="minorHAnsi" w:hAnsiTheme="minorHAnsi"/>
          <w:noProof/>
          <w:sz w:val="22"/>
          <w:szCs w:val="22"/>
        </w:rPr>
      </w:pPr>
      <w:r w:rsidRPr="00626A60">
        <w:rPr>
          <w:rFonts w:asciiTheme="minorHAnsi" w:hAnsiTheme="minorHAnsi"/>
          <w:noProof/>
          <w:sz w:val="22"/>
          <w:szCs w:val="22"/>
        </w:rPr>
        <w:t>We are looking to recruit a permanent, full time, inspirational class teacher to join our forward thinking school in our teaching team. Applications from experienced teachers and ECTs are welcomed.</w:t>
      </w:r>
    </w:p>
    <w:p w14:paraId="3BBC01C9" w14:textId="77777777" w:rsidR="00FB29C7" w:rsidRPr="00626A60" w:rsidRDefault="00FB29C7" w:rsidP="00626A60">
      <w:pPr>
        <w:rPr>
          <w:rFonts w:asciiTheme="minorHAnsi" w:hAnsiTheme="minorHAnsi"/>
          <w:noProof/>
          <w:sz w:val="22"/>
          <w:szCs w:val="22"/>
        </w:rPr>
      </w:pPr>
    </w:p>
    <w:p w14:paraId="050AEDFD" w14:textId="77777777" w:rsidR="00626A60" w:rsidRPr="00626A60" w:rsidRDefault="00626A60" w:rsidP="00626A60">
      <w:pPr>
        <w:rPr>
          <w:rFonts w:asciiTheme="minorHAnsi" w:hAnsiTheme="minorHAnsi"/>
          <w:noProof/>
          <w:sz w:val="22"/>
          <w:szCs w:val="22"/>
        </w:rPr>
      </w:pPr>
      <w:r w:rsidRPr="00626A60">
        <w:rPr>
          <w:rFonts w:asciiTheme="minorHAnsi" w:hAnsiTheme="minorHAnsi"/>
          <w:noProof/>
          <w:sz w:val="22"/>
          <w:szCs w:val="22"/>
        </w:rPr>
        <w:t>We can offer:</w:t>
      </w:r>
    </w:p>
    <w:p w14:paraId="0F58B75D" w14:textId="77777777" w:rsidR="00626A60" w:rsidRPr="00626A60" w:rsidRDefault="00626A60" w:rsidP="00626A60">
      <w:pPr>
        <w:rPr>
          <w:rFonts w:asciiTheme="minorHAnsi" w:hAnsiTheme="minorHAnsi"/>
          <w:noProof/>
          <w:sz w:val="22"/>
          <w:szCs w:val="22"/>
        </w:rPr>
      </w:pPr>
      <w:r w:rsidRPr="00626A60">
        <w:rPr>
          <w:rFonts w:asciiTheme="minorHAnsi" w:hAnsiTheme="minorHAnsi"/>
          <w:noProof/>
          <w:sz w:val="22"/>
          <w:szCs w:val="22"/>
        </w:rPr>
        <w:t>-</w:t>
      </w:r>
      <w:r w:rsidRPr="00626A60">
        <w:rPr>
          <w:rFonts w:asciiTheme="minorHAnsi" w:hAnsiTheme="minorHAnsi"/>
          <w:noProof/>
          <w:sz w:val="22"/>
          <w:szCs w:val="22"/>
        </w:rPr>
        <w:tab/>
        <w:t>A stimulating and creative approach to teaching and learning</w:t>
      </w:r>
    </w:p>
    <w:p w14:paraId="597F23F4" w14:textId="77777777" w:rsidR="00626A60" w:rsidRPr="00626A60" w:rsidRDefault="00626A60" w:rsidP="00626A60">
      <w:pPr>
        <w:rPr>
          <w:rFonts w:asciiTheme="minorHAnsi" w:hAnsiTheme="minorHAnsi"/>
          <w:noProof/>
          <w:sz w:val="22"/>
          <w:szCs w:val="22"/>
        </w:rPr>
      </w:pPr>
      <w:r w:rsidRPr="00626A60">
        <w:rPr>
          <w:rFonts w:asciiTheme="minorHAnsi" w:hAnsiTheme="minorHAnsi"/>
          <w:noProof/>
          <w:sz w:val="22"/>
          <w:szCs w:val="22"/>
        </w:rPr>
        <w:t>-</w:t>
      </w:r>
      <w:r w:rsidRPr="00626A60">
        <w:rPr>
          <w:rFonts w:asciiTheme="minorHAnsi" w:hAnsiTheme="minorHAnsi"/>
          <w:noProof/>
          <w:sz w:val="22"/>
          <w:szCs w:val="22"/>
        </w:rPr>
        <w:tab/>
        <w:t>A supportive and forward thinking team,</w:t>
      </w:r>
    </w:p>
    <w:p w14:paraId="7D93382E" w14:textId="77777777" w:rsidR="00626A60" w:rsidRPr="00626A60" w:rsidRDefault="00626A60" w:rsidP="00626A60">
      <w:pPr>
        <w:rPr>
          <w:rFonts w:asciiTheme="minorHAnsi" w:hAnsiTheme="minorHAnsi"/>
          <w:noProof/>
          <w:sz w:val="22"/>
          <w:szCs w:val="22"/>
        </w:rPr>
      </w:pPr>
      <w:r w:rsidRPr="00626A60">
        <w:rPr>
          <w:rFonts w:asciiTheme="minorHAnsi" w:hAnsiTheme="minorHAnsi"/>
          <w:noProof/>
          <w:sz w:val="22"/>
          <w:szCs w:val="22"/>
        </w:rPr>
        <w:t>-</w:t>
      </w:r>
      <w:r w:rsidRPr="00626A60">
        <w:rPr>
          <w:rFonts w:asciiTheme="minorHAnsi" w:hAnsiTheme="minorHAnsi"/>
          <w:noProof/>
          <w:sz w:val="22"/>
          <w:szCs w:val="22"/>
        </w:rPr>
        <w:tab/>
        <w:t>Pupils with a positive attitude towards learning and behaviour</w:t>
      </w:r>
    </w:p>
    <w:p w14:paraId="13DF362C" w14:textId="77777777" w:rsidR="00626A60" w:rsidRPr="00626A60" w:rsidRDefault="00626A60" w:rsidP="00626A60">
      <w:pPr>
        <w:rPr>
          <w:rFonts w:asciiTheme="minorHAnsi" w:hAnsiTheme="minorHAnsi"/>
          <w:noProof/>
          <w:sz w:val="22"/>
          <w:szCs w:val="22"/>
        </w:rPr>
      </w:pPr>
      <w:r w:rsidRPr="00626A60">
        <w:rPr>
          <w:rFonts w:asciiTheme="minorHAnsi" w:hAnsiTheme="minorHAnsi"/>
          <w:noProof/>
          <w:sz w:val="22"/>
          <w:szCs w:val="22"/>
        </w:rPr>
        <w:t>-</w:t>
      </w:r>
      <w:r w:rsidRPr="00626A60">
        <w:rPr>
          <w:rFonts w:asciiTheme="minorHAnsi" w:hAnsiTheme="minorHAnsi"/>
          <w:noProof/>
          <w:sz w:val="22"/>
          <w:szCs w:val="22"/>
        </w:rPr>
        <w:tab/>
        <w:t>Supportive and hardworking group of parents and governors.</w:t>
      </w:r>
    </w:p>
    <w:p w14:paraId="752DFA64" w14:textId="4C99270E" w:rsidR="00626A60" w:rsidRPr="00626A60" w:rsidRDefault="00626A60" w:rsidP="00626A60">
      <w:pPr>
        <w:rPr>
          <w:rFonts w:asciiTheme="minorHAnsi" w:hAnsiTheme="minorHAnsi"/>
          <w:noProof/>
          <w:sz w:val="22"/>
          <w:szCs w:val="22"/>
        </w:rPr>
      </w:pPr>
      <w:r w:rsidRPr="00626A60">
        <w:rPr>
          <w:rFonts w:asciiTheme="minorHAnsi" w:hAnsiTheme="minorHAnsi"/>
          <w:noProof/>
          <w:sz w:val="22"/>
          <w:szCs w:val="22"/>
        </w:rPr>
        <w:t xml:space="preserve">-      </w:t>
      </w:r>
      <w:r w:rsidRPr="004C7518">
        <w:rPr>
          <w:rFonts w:asciiTheme="minorHAnsi" w:hAnsiTheme="minorHAnsi"/>
          <w:noProof/>
          <w:sz w:val="22"/>
          <w:szCs w:val="22"/>
        </w:rPr>
        <w:tab/>
      </w:r>
      <w:r w:rsidRPr="00626A60">
        <w:rPr>
          <w:rFonts w:asciiTheme="minorHAnsi" w:hAnsiTheme="minorHAnsi"/>
          <w:noProof/>
          <w:sz w:val="22"/>
          <w:szCs w:val="22"/>
        </w:rPr>
        <w:t>Excellent CPD opportunities  </w:t>
      </w:r>
    </w:p>
    <w:p w14:paraId="7FEBC84F" w14:textId="2A7C3262" w:rsidR="00626A60" w:rsidRPr="00626A60" w:rsidRDefault="00626A60" w:rsidP="00626A60">
      <w:pPr>
        <w:rPr>
          <w:rFonts w:asciiTheme="minorHAnsi" w:hAnsiTheme="minorHAnsi"/>
          <w:noProof/>
          <w:sz w:val="22"/>
          <w:szCs w:val="22"/>
        </w:rPr>
      </w:pPr>
      <w:r w:rsidRPr="00626A60">
        <w:rPr>
          <w:rFonts w:asciiTheme="minorHAnsi" w:hAnsiTheme="minorHAnsi"/>
          <w:noProof/>
          <w:sz w:val="22"/>
          <w:szCs w:val="22"/>
        </w:rPr>
        <w:t xml:space="preserve">-      </w:t>
      </w:r>
      <w:r w:rsidRPr="004C7518">
        <w:rPr>
          <w:rFonts w:asciiTheme="minorHAnsi" w:hAnsiTheme="minorHAnsi"/>
          <w:noProof/>
          <w:sz w:val="22"/>
          <w:szCs w:val="22"/>
        </w:rPr>
        <w:tab/>
      </w:r>
      <w:r w:rsidRPr="00626A60">
        <w:rPr>
          <w:rFonts w:asciiTheme="minorHAnsi" w:hAnsiTheme="minorHAnsi"/>
          <w:noProof/>
          <w:sz w:val="22"/>
          <w:szCs w:val="22"/>
        </w:rPr>
        <w:t>Eligibility to join the Local Government Pension Scheme  </w:t>
      </w:r>
    </w:p>
    <w:p w14:paraId="137073D1" w14:textId="79A59B76" w:rsidR="00626A60" w:rsidRPr="00626A60" w:rsidRDefault="00626A60" w:rsidP="00626A60">
      <w:pPr>
        <w:rPr>
          <w:rFonts w:asciiTheme="minorHAnsi" w:hAnsiTheme="minorHAnsi"/>
          <w:noProof/>
          <w:sz w:val="22"/>
          <w:szCs w:val="22"/>
        </w:rPr>
      </w:pPr>
      <w:r w:rsidRPr="00626A60">
        <w:rPr>
          <w:rFonts w:asciiTheme="minorHAnsi" w:hAnsiTheme="minorHAnsi"/>
          <w:noProof/>
          <w:sz w:val="22"/>
          <w:szCs w:val="22"/>
        </w:rPr>
        <w:t xml:space="preserve">-      </w:t>
      </w:r>
      <w:r w:rsidRPr="004C7518">
        <w:rPr>
          <w:rFonts w:asciiTheme="minorHAnsi" w:hAnsiTheme="minorHAnsi"/>
          <w:noProof/>
          <w:sz w:val="22"/>
          <w:szCs w:val="22"/>
        </w:rPr>
        <w:tab/>
      </w:r>
      <w:r w:rsidRPr="00626A60">
        <w:rPr>
          <w:rFonts w:asciiTheme="minorHAnsi" w:hAnsiTheme="minorHAnsi"/>
          <w:noProof/>
          <w:sz w:val="22"/>
          <w:szCs w:val="22"/>
        </w:rPr>
        <w:t>Free access to the Employee Assistance Programme </w:t>
      </w:r>
    </w:p>
    <w:p w14:paraId="5C17C8CE" w14:textId="6DEDE2CD" w:rsidR="00626A60" w:rsidRPr="00626A60" w:rsidRDefault="00626A60" w:rsidP="00626A60">
      <w:pPr>
        <w:rPr>
          <w:rFonts w:asciiTheme="minorHAnsi" w:hAnsiTheme="minorHAnsi"/>
          <w:noProof/>
          <w:sz w:val="22"/>
          <w:szCs w:val="22"/>
        </w:rPr>
      </w:pPr>
      <w:r w:rsidRPr="00626A60">
        <w:rPr>
          <w:rFonts w:asciiTheme="minorHAnsi" w:hAnsiTheme="minorHAnsi"/>
          <w:noProof/>
          <w:sz w:val="22"/>
          <w:szCs w:val="22"/>
        </w:rPr>
        <w:t>-     </w:t>
      </w:r>
      <w:r w:rsidRPr="004C7518">
        <w:rPr>
          <w:rFonts w:asciiTheme="minorHAnsi" w:hAnsiTheme="minorHAnsi"/>
          <w:noProof/>
          <w:sz w:val="22"/>
          <w:szCs w:val="22"/>
        </w:rPr>
        <w:tab/>
      </w:r>
      <w:r w:rsidRPr="00626A60">
        <w:rPr>
          <w:rFonts w:asciiTheme="minorHAnsi" w:hAnsiTheme="minorHAnsi"/>
          <w:noProof/>
          <w:sz w:val="22"/>
          <w:szCs w:val="22"/>
        </w:rPr>
        <w:t>Cycle to Work Scheme   </w:t>
      </w:r>
    </w:p>
    <w:p w14:paraId="177F634D" w14:textId="77777777" w:rsidR="00626A60" w:rsidRPr="00626A60" w:rsidRDefault="00626A60" w:rsidP="00626A60">
      <w:pPr>
        <w:rPr>
          <w:rFonts w:asciiTheme="minorHAnsi" w:hAnsiTheme="minorHAnsi"/>
          <w:noProof/>
          <w:sz w:val="22"/>
          <w:szCs w:val="22"/>
        </w:rPr>
      </w:pPr>
    </w:p>
    <w:p w14:paraId="0D1139FF" w14:textId="77777777" w:rsidR="00626A60" w:rsidRPr="00626A60" w:rsidRDefault="00626A60" w:rsidP="00626A60">
      <w:pPr>
        <w:rPr>
          <w:rFonts w:asciiTheme="minorHAnsi" w:hAnsiTheme="minorHAnsi"/>
          <w:noProof/>
          <w:sz w:val="22"/>
          <w:szCs w:val="22"/>
        </w:rPr>
      </w:pPr>
      <w:r w:rsidRPr="00626A60">
        <w:rPr>
          <w:rFonts w:asciiTheme="minorHAnsi" w:hAnsiTheme="minorHAnsi"/>
          <w:noProof/>
          <w:sz w:val="22"/>
          <w:szCs w:val="22"/>
        </w:rPr>
        <w:t>If you:</w:t>
      </w:r>
    </w:p>
    <w:p w14:paraId="68EAA7E0" w14:textId="77777777" w:rsidR="00626A60" w:rsidRPr="00626A60" w:rsidRDefault="00626A60" w:rsidP="00626A60">
      <w:pPr>
        <w:rPr>
          <w:rFonts w:asciiTheme="minorHAnsi" w:hAnsiTheme="minorHAnsi"/>
          <w:noProof/>
          <w:sz w:val="22"/>
          <w:szCs w:val="22"/>
        </w:rPr>
      </w:pPr>
      <w:r w:rsidRPr="00626A60">
        <w:rPr>
          <w:rFonts w:asciiTheme="minorHAnsi" w:hAnsiTheme="minorHAnsi"/>
          <w:noProof/>
          <w:sz w:val="22"/>
          <w:szCs w:val="22"/>
        </w:rPr>
        <w:t>-</w:t>
      </w:r>
      <w:r w:rsidRPr="00626A60">
        <w:rPr>
          <w:rFonts w:asciiTheme="minorHAnsi" w:hAnsiTheme="minorHAnsi"/>
          <w:noProof/>
          <w:sz w:val="22"/>
          <w:szCs w:val="22"/>
        </w:rPr>
        <w:tab/>
        <w:t>Can enthuse, motivate and empower children to learn,</w:t>
      </w:r>
    </w:p>
    <w:p w14:paraId="0D373E14" w14:textId="77777777" w:rsidR="00626A60" w:rsidRPr="00626A60" w:rsidRDefault="00626A60" w:rsidP="00626A60">
      <w:pPr>
        <w:rPr>
          <w:rFonts w:asciiTheme="minorHAnsi" w:hAnsiTheme="minorHAnsi"/>
          <w:noProof/>
          <w:sz w:val="22"/>
          <w:szCs w:val="22"/>
        </w:rPr>
      </w:pPr>
      <w:r w:rsidRPr="00626A60">
        <w:rPr>
          <w:rFonts w:asciiTheme="minorHAnsi" w:hAnsiTheme="minorHAnsi"/>
          <w:noProof/>
          <w:sz w:val="22"/>
          <w:szCs w:val="22"/>
        </w:rPr>
        <w:t>-</w:t>
      </w:r>
      <w:r w:rsidRPr="00626A60">
        <w:rPr>
          <w:rFonts w:asciiTheme="minorHAnsi" w:hAnsiTheme="minorHAnsi"/>
          <w:noProof/>
          <w:sz w:val="22"/>
          <w:szCs w:val="22"/>
        </w:rPr>
        <w:tab/>
        <w:t>Have a record of high quality teaching</w:t>
      </w:r>
    </w:p>
    <w:p w14:paraId="1B5548DA" w14:textId="77777777" w:rsidR="00626A60" w:rsidRPr="00626A60" w:rsidRDefault="00626A60" w:rsidP="00626A60">
      <w:pPr>
        <w:rPr>
          <w:rFonts w:asciiTheme="minorHAnsi" w:hAnsiTheme="minorHAnsi"/>
          <w:noProof/>
          <w:sz w:val="22"/>
          <w:szCs w:val="22"/>
        </w:rPr>
      </w:pPr>
      <w:r w:rsidRPr="00626A60">
        <w:rPr>
          <w:rFonts w:asciiTheme="minorHAnsi" w:hAnsiTheme="minorHAnsi"/>
          <w:noProof/>
          <w:sz w:val="22"/>
          <w:szCs w:val="22"/>
        </w:rPr>
        <w:t>-</w:t>
      </w:r>
      <w:r w:rsidRPr="00626A60">
        <w:rPr>
          <w:rFonts w:asciiTheme="minorHAnsi" w:hAnsiTheme="minorHAnsi"/>
          <w:noProof/>
          <w:sz w:val="22"/>
          <w:szCs w:val="22"/>
        </w:rPr>
        <w:tab/>
        <w:t>Have a positive attitude towards professional development,</w:t>
      </w:r>
    </w:p>
    <w:p w14:paraId="31D8A6E4" w14:textId="77777777" w:rsidR="00626A60" w:rsidRPr="00626A60" w:rsidRDefault="00626A60" w:rsidP="00626A60">
      <w:pPr>
        <w:rPr>
          <w:rFonts w:asciiTheme="minorHAnsi" w:hAnsiTheme="minorHAnsi"/>
          <w:noProof/>
          <w:sz w:val="22"/>
          <w:szCs w:val="22"/>
        </w:rPr>
      </w:pPr>
      <w:r w:rsidRPr="00626A60">
        <w:rPr>
          <w:rFonts w:asciiTheme="minorHAnsi" w:hAnsiTheme="minorHAnsi"/>
          <w:noProof/>
          <w:sz w:val="22"/>
          <w:szCs w:val="22"/>
        </w:rPr>
        <w:t>-</w:t>
      </w:r>
      <w:r w:rsidRPr="00626A60">
        <w:rPr>
          <w:rFonts w:asciiTheme="minorHAnsi" w:hAnsiTheme="minorHAnsi"/>
          <w:noProof/>
          <w:sz w:val="22"/>
          <w:szCs w:val="22"/>
        </w:rPr>
        <w:tab/>
        <w:t>Have the ability to work with a forward thinking and dedicated team,</w:t>
      </w:r>
    </w:p>
    <w:p w14:paraId="5F874E8B" w14:textId="77777777" w:rsidR="00626A60" w:rsidRPr="00626A60" w:rsidRDefault="00626A60" w:rsidP="00626A60">
      <w:pPr>
        <w:rPr>
          <w:rFonts w:asciiTheme="minorHAnsi" w:hAnsiTheme="minorHAnsi"/>
          <w:noProof/>
          <w:sz w:val="22"/>
          <w:szCs w:val="22"/>
        </w:rPr>
      </w:pPr>
      <w:r w:rsidRPr="00626A60">
        <w:rPr>
          <w:rFonts w:asciiTheme="minorHAnsi" w:hAnsiTheme="minorHAnsi"/>
          <w:noProof/>
          <w:sz w:val="22"/>
          <w:szCs w:val="22"/>
        </w:rPr>
        <w:t>-</w:t>
      </w:r>
      <w:r w:rsidRPr="00626A60">
        <w:rPr>
          <w:rFonts w:asciiTheme="minorHAnsi" w:hAnsiTheme="minorHAnsi"/>
          <w:noProof/>
          <w:sz w:val="22"/>
          <w:szCs w:val="22"/>
        </w:rPr>
        <w:tab/>
        <w:t>Have excellent interpersonal skills and are committed to relational practice</w:t>
      </w:r>
    </w:p>
    <w:p w14:paraId="64DD22E7" w14:textId="369D618C" w:rsidR="00626A60" w:rsidRPr="00626A60" w:rsidRDefault="00626A60" w:rsidP="00FB29C7">
      <w:pPr>
        <w:ind w:left="720" w:hanging="720"/>
        <w:rPr>
          <w:rFonts w:asciiTheme="minorHAnsi" w:hAnsiTheme="minorHAnsi"/>
          <w:noProof/>
          <w:sz w:val="22"/>
          <w:szCs w:val="22"/>
        </w:rPr>
      </w:pPr>
      <w:r w:rsidRPr="00626A60">
        <w:rPr>
          <w:rFonts w:asciiTheme="minorHAnsi" w:hAnsiTheme="minorHAnsi"/>
          <w:noProof/>
          <w:sz w:val="22"/>
          <w:szCs w:val="22"/>
        </w:rPr>
        <w:t xml:space="preserve">-      </w:t>
      </w:r>
      <w:r w:rsidR="00FB29C7" w:rsidRPr="004C7518">
        <w:rPr>
          <w:rFonts w:asciiTheme="minorHAnsi" w:hAnsiTheme="minorHAnsi"/>
          <w:noProof/>
          <w:sz w:val="22"/>
          <w:szCs w:val="22"/>
        </w:rPr>
        <w:tab/>
      </w:r>
      <w:r w:rsidRPr="00626A60">
        <w:rPr>
          <w:rFonts w:asciiTheme="minorHAnsi" w:hAnsiTheme="minorHAnsi"/>
          <w:noProof/>
          <w:sz w:val="22"/>
          <w:szCs w:val="22"/>
        </w:rPr>
        <w:t>Have a real desire to join the Castleman Trust and help build an inspiring learning community where all thrive and are successful </w:t>
      </w:r>
    </w:p>
    <w:p w14:paraId="1290F427" w14:textId="77777777" w:rsidR="00626A60" w:rsidRPr="00626A60" w:rsidRDefault="00626A60" w:rsidP="00626A60">
      <w:pPr>
        <w:rPr>
          <w:rFonts w:asciiTheme="minorHAnsi" w:hAnsiTheme="minorHAnsi"/>
          <w:noProof/>
          <w:sz w:val="22"/>
          <w:szCs w:val="22"/>
        </w:rPr>
      </w:pPr>
    </w:p>
    <w:p w14:paraId="5DF335C9" w14:textId="77777777" w:rsidR="00626A60" w:rsidRPr="00626A60" w:rsidRDefault="00626A60" w:rsidP="00626A60">
      <w:pPr>
        <w:rPr>
          <w:rFonts w:asciiTheme="minorHAnsi" w:hAnsiTheme="minorHAnsi"/>
          <w:noProof/>
          <w:sz w:val="22"/>
          <w:szCs w:val="22"/>
        </w:rPr>
      </w:pPr>
      <w:r w:rsidRPr="00626A60">
        <w:rPr>
          <w:rFonts w:asciiTheme="minorHAnsi" w:hAnsiTheme="minorHAnsi"/>
          <w:noProof/>
          <w:sz w:val="22"/>
          <w:szCs w:val="22"/>
        </w:rPr>
        <w:t>Visits to the school are encouraged and are available on request. Please arrange an appointment by calling the school on 01202 874400 or email us at office@parley.dorset.sch.uk </w:t>
      </w:r>
    </w:p>
    <w:p w14:paraId="5D876C3E" w14:textId="77777777" w:rsidR="00FB29C7" w:rsidRPr="004C7518" w:rsidRDefault="00FB29C7" w:rsidP="00E740C3">
      <w:pPr>
        <w:rPr>
          <w:rFonts w:asciiTheme="minorHAnsi" w:hAnsiTheme="minorHAnsi"/>
          <w:b/>
          <w:noProof/>
          <w:sz w:val="22"/>
          <w:szCs w:val="22"/>
          <w:u w:val="single"/>
        </w:rPr>
      </w:pPr>
    </w:p>
    <w:p w14:paraId="3D959308" w14:textId="77777777" w:rsidR="00FB29C7" w:rsidRPr="004C7518" w:rsidRDefault="00FB29C7" w:rsidP="00E740C3">
      <w:pPr>
        <w:rPr>
          <w:rFonts w:asciiTheme="minorHAnsi" w:hAnsiTheme="minorHAnsi"/>
          <w:b/>
          <w:noProof/>
          <w:sz w:val="22"/>
          <w:szCs w:val="22"/>
          <w:u w:val="single"/>
        </w:rPr>
      </w:pPr>
    </w:p>
    <w:p w14:paraId="75B72C75" w14:textId="2F507B43" w:rsidR="0084493B" w:rsidRPr="004C7518" w:rsidRDefault="00E740C3" w:rsidP="00E740C3">
      <w:pPr>
        <w:rPr>
          <w:rFonts w:asciiTheme="minorHAnsi" w:hAnsiTheme="minorHAnsi"/>
          <w:b/>
          <w:noProof/>
          <w:sz w:val="22"/>
          <w:szCs w:val="22"/>
        </w:rPr>
      </w:pPr>
      <w:r w:rsidRPr="004C7518">
        <w:rPr>
          <w:rFonts w:asciiTheme="minorHAnsi" w:hAnsiTheme="minorHAnsi"/>
          <w:b/>
          <w:noProof/>
          <w:sz w:val="22"/>
          <w:szCs w:val="22"/>
          <w:u w:val="single"/>
        </w:rPr>
        <w:t>Closing date</w:t>
      </w:r>
      <w:r w:rsidRPr="004C7518">
        <w:rPr>
          <w:rFonts w:asciiTheme="minorHAnsi" w:hAnsiTheme="minorHAnsi"/>
          <w:b/>
          <w:noProof/>
          <w:sz w:val="22"/>
          <w:szCs w:val="22"/>
        </w:rPr>
        <w:t xml:space="preserve">: </w:t>
      </w:r>
      <w:r w:rsidR="00D42CEA" w:rsidRPr="004C7518">
        <w:rPr>
          <w:rFonts w:asciiTheme="minorHAnsi" w:hAnsiTheme="minorHAnsi"/>
          <w:b/>
          <w:noProof/>
          <w:sz w:val="22"/>
          <w:szCs w:val="22"/>
        </w:rPr>
        <w:t xml:space="preserve"> </w:t>
      </w:r>
      <w:r w:rsidR="00C62568" w:rsidRPr="004C7518">
        <w:rPr>
          <w:rFonts w:asciiTheme="minorHAnsi" w:hAnsiTheme="minorHAnsi"/>
          <w:b/>
          <w:noProof/>
          <w:sz w:val="22"/>
          <w:szCs w:val="22"/>
        </w:rPr>
        <w:t>13</w:t>
      </w:r>
      <w:r w:rsidR="00C62568" w:rsidRPr="004C7518">
        <w:rPr>
          <w:rFonts w:asciiTheme="minorHAnsi" w:hAnsiTheme="minorHAnsi"/>
          <w:b/>
          <w:noProof/>
          <w:sz w:val="22"/>
          <w:szCs w:val="22"/>
          <w:vertAlign w:val="superscript"/>
        </w:rPr>
        <w:t>th</w:t>
      </w:r>
      <w:r w:rsidR="00C62568" w:rsidRPr="004C7518">
        <w:rPr>
          <w:rFonts w:asciiTheme="minorHAnsi" w:hAnsiTheme="minorHAnsi"/>
          <w:b/>
          <w:noProof/>
          <w:sz w:val="22"/>
          <w:szCs w:val="22"/>
        </w:rPr>
        <w:t xml:space="preserve"> March 2025</w:t>
      </w:r>
    </w:p>
    <w:p w14:paraId="0F317280" w14:textId="2C97BD3D" w:rsidR="00E740C3" w:rsidRPr="004C7518" w:rsidRDefault="00E740C3" w:rsidP="00E740C3">
      <w:pPr>
        <w:rPr>
          <w:rFonts w:asciiTheme="minorHAnsi" w:hAnsiTheme="minorHAnsi"/>
          <w:b/>
          <w:noProof/>
          <w:sz w:val="22"/>
          <w:szCs w:val="22"/>
        </w:rPr>
      </w:pPr>
      <w:r w:rsidRPr="004C7518">
        <w:rPr>
          <w:rFonts w:asciiTheme="minorHAnsi" w:hAnsiTheme="minorHAnsi"/>
          <w:b/>
          <w:noProof/>
          <w:sz w:val="22"/>
          <w:szCs w:val="22"/>
          <w:u w:val="single"/>
        </w:rPr>
        <w:t>Interview date</w:t>
      </w:r>
      <w:r w:rsidRPr="004C7518">
        <w:rPr>
          <w:rFonts w:asciiTheme="minorHAnsi" w:hAnsiTheme="minorHAnsi"/>
          <w:b/>
          <w:noProof/>
          <w:sz w:val="22"/>
          <w:szCs w:val="22"/>
        </w:rPr>
        <w:t xml:space="preserve">: </w:t>
      </w:r>
      <w:r w:rsidR="00D42CEA" w:rsidRPr="004C7518">
        <w:rPr>
          <w:rFonts w:asciiTheme="minorHAnsi" w:hAnsiTheme="minorHAnsi"/>
          <w:b/>
          <w:noProof/>
          <w:sz w:val="22"/>
          <w:szCs w:val="22"/>
        </w:rPr>
        <w:t xml:space="preserve"> </w:t>
      </w:r>
      <w:r w:rsidR="00C62568" w:rsidRPr="004C7518">
        <w:rPr>
          <w:rFonts w:asciiTheme="minorHAnsi" w:hAnsiTheme="minorHAnsi"/>
          <w:b/>
          <w:noProof/>
          <w:sz w:val="22"/>
          <w:szCs w:val="22"/>
        </w:rPr>
        <w:t>20</w:t>
      </w:r>
      <w:r w:rsidR="00C62568" w:rsidRPr="004C7518">
        <w:rPr>
          <w:rFonts w:asciiTheme="minorHAnsi" w:hAnsiTheme="minorHAnsi"/>
          <w:b/>
          <w:noProof/>
          <w:sz w:val="22"/>
          <w:szCs w:val="22"/>
          <w:vertAlign w:val="superscript"/>
        </w:rPr>
        <w:t>th</w:t>
      </w:r>
      <w:r w:rsidR="00C62568" w:rsidRPr="004C7518">
        <w:rPr>
          <w:rFonts w:asciiTheme="minorHAnsi" w:hAnsiTheme="minorHAnsi"/>
          <w:b/>
          <w:noProof/>
          <w:sz w:val="22"/>
          <w:szCs w:val="22"/>
        </w:rPr>
        <w:t xml:space="preserve"> March 2025</w:t>
      </w:r>
    </w:p>
    <w:p w14:paraId="770264D9" w14:textId="77777777" w:rsidR="00E740C3" w:rsidRPr="004C7518" w:rsidRDefault="00E740C3" w:rsidP="00E740C3">
      <w:pPr>
        <w:rPr>
          <w:rFonts w:asciiTheme="minorHAnsi" w:hAnsiTheme="minorHAnsi"/>
          <w:noProof/>
          <w:sz w:val="22"/>
          <w:szCs w:val="22"/>
        </w:rPr>
      </w:pPr>
    </w:p>
    <w:p w14:paraId="0A5D0F13" w14:textId="77777777" w:rsidR="004C7518" w:rsidRPr="004C7518" w:rsidRDefault="004C7518" w:rsidP="004C7518">
      <w:pPr>
        <w:pStyle w:val="xxxmsonormal0"/>
        <w:shd w:val="clear" w:color="auto" w:fill="FFFFFF"/>
        <w:rPr>
          <w:rFonts w:asciiTheme="minorHAnsi" w:hAnsiTheme="minorHAnsi" w:cstheme="minorHAnsi"/>
          <w:sz w:val="22"/>
          <w:szCs w:val="22"/>
        </w:rPr>
      </w:pPr>
      <w:r w:rsidRPr="004C7518">
        <w:rPr>
          <w:rFonts w:asciiTheme="minorHAnsi" w:hAnsiTheme="minorHAnsi" w:cstheme="minorHAnsi"/>
          <w:sz w:val="22"/>
          <w:szCs w:val="22"/>
        </w:rPr>
        <w:t>Parley First School is part of the Castleman Academy Trust - a Trust that prides itself on putting children first, always and puts its values of Respect, Independence, Creativity and Inclusion at the heart of everything we do. </w:t>
      </w:r>
    </w:p>
    <w:p w14:paraId="2F1810B0" w14:textId="77777777" w:rsidR="004C7518" w:rsidRPr="004C7518" w:rsidRDefault="004C7518" w:rsidP="004C7518">
      <w:pPr>
        <w:pStyle w:val="xxxmsonormal0"/>
        <w:shd w:val="clear" w:color="auto" w:fill="FFFFFF"/>
        <w:rPr>
          <w:rFonts w:asciiTheme="minorHAnsi" w:hAnsiTheme="minorHAnsi" w:cstheme="minorHAnsi"/>
          <w:sz w:val="22"/>
          <w:szCs w:val="22"/>
        </w:rPr>
      </w:pPr>
      <w:r w:rsidRPr="004C7518">
        <w:rPr>
          <w:rFonts w:asciiTheme="minorHAnsi" w:hAnsiTheme="minorHAnsi" w:cstheme="minorHAnsi"/>
          <w:sz w:val="22"/>
          <w:szCs w:val="22"/>
        </w:rPr>
        <w:lastRenderedPageBreak/>
        <w:t>It’s the staff in our academies who make our schools vibrant places of learning - who do all they can to make sure our children become confident individuals, successful learners and responsible citizens. Our staff want to make a real difference to the lives of the children they work with and are learners themselves who relish professional development opportunities.    </w:t>
      </w:r>
    </w:p>
    <w:p w14:paraId="49450009" w14:textId="77777777" w:rsidR="004C7518" w:rsidRPr="004C7518" w:rsidRDefault="004C7518" w:rsidP="004C7518">
      <w:pPr>
        <w:pStyle w:val="xxxmsonormal0"/>
        <w:shd w:val="clear" w:color="auto" w:fill="FFFFFF"/>
        <w:rPr>
          <w:rFonts w:asciiTheme="minorHAnsi" w:hAnsiTheme="minorHAnsi" w:cstheme="minorHAnsi"/>
          <w:sz w:val="22"/>
          <w:szCs w:val="22"/>
        </w:rPr>
      </w:pPr>
      <w:r w:rsidRPr="004C7518">
        <w:rPr>
          <w:rFonts w:asciiTheme="minorHAnsi" w:hAnsiTheme="minorHAnsi" w:cstheme="minorHAnsi"/>
          <w:sz w:val="22"/>
          <w:szCs w:val="22"/>
        </w:rPr>
        <w:t>Working in a Castleman Academy Trust school you'll be working with other forward thinkers, who see possibilities and are optimistic. You'll have the support of like-minded colleagues and together we'll ensure everyone has a great work life balance. Being part of the Castleman Academy Trust means there are a whole host of opportunities for you to develop and flourish.      </w:t>
      </w:r>
    </w:p>
    <w:p w14:paraId="771F39C6" w14:textId="77777777" w:rsidR="004C7518" w:rsidRPr="004C7518" w:rsidRDefault="004C7518" w:rsidP="004C7518">
      <w:pPr>
        <w:pStyle w:val="xxxmsonormal0"/>
        <w:shd w:val="clear" w:color="auto" w:fill="FFFFFF"/>
        <w:rPr>
          <w:rFonts w:asciiTheme="minorHAnsi" w:hAnsiTheme="minorHAnsi" w:cstheme="minorHAnsi"/>
          <w:sz w:val="22"/>
          <w:szCs w:val="22"/>
        </w:rPr>
      </w:pPr>
      <w:r w:rsidRPr="004C7518">
        <w:rPr>
          <w:rFonts w:asciiTheme="minorHAnsi" w:hAnsiTheme="minorHAnsi" w:cstheme="minorHAnsi"/>
          <w:sz w:val="22"/>
          <w:szCs w:val="22"/>
        </w:rPr>
        <w:t>The Castleman Academy Trust is committed to safeguarding and promoting the welfare of children and young people and expects all staff and volunteers to share this commitment.</w:t>
      </w:r>
    </w:p>
    <w:p w14:paraId="03F85F56" w14:textId="77777777" w:rsidR="004C7518" w:rsidRPr="004C7518" w:rsidRDefault="004C7518" w:rsidP="004C7518">
      <w:pPr>
        <w:pStyle w:val="xxxmsonormal0"/>
        <w:shd w:val="clear" w:color="auto" w:fill="FFFFFF"/>
        <w:rPr>
          <w:rFonts w:asciiTheme="minorHAnsi" w:hAnsiTheme="minorHAnsi" w:cstheme="minorHAnsi"/>
          <w:sz w:val="22"/>
          <w:szCs w:val="22"/>
        </w:rPr>
      </w:pPr>
      <w:r w:rsidRPr="004C7518">
        <w:rPr>
          <w:rFonts w:asciiTheme="minorHAnsi" w:hAnsiTheme="minorHAnsi" w:cstheme="minorHAnsi"/>
          <w:sz w:val="22"/>
          <w:szCs w:val="22"/>
        </w:rPr>
        <w:t>The successful candidate will be required to demonstrate that they meet the essential elements of the person specification and will be subject to pre-employment checks including an Enhanced DBS Check, Child Barred List check, satisfactory references and a health check and, where applicable, a prohibition from teaching check will be completed for all applicants.</w:t>
      </w:r>
    </w:p>
    <w:p w14:paraId="6A6E2A33" w14:textId="77777777" w:rsidR="004C7518" w:rsidRPr="004C7518" w:rsidRDefault="004C7518" w:rsidP="004C7518">
      <w:pPr>
        <w:pStyle w:val="xxxmsonormal0"/>
        <w:shd w:val="clear" w:color="auto" w:fill="FFFFFF"/>
        <w:rPr>
          <w:rFonts w:asciiTheme="minorHAnsi" w:hAnsiTheme="minorHAnsi" w:cstheme="minorHAnsi"/>
          <w:sz w:val="22"/>
          <w:szCs w:val="22"/>
        </w:rPr>
      </w:pPr>
      <w:r w:rsidRPr="004C7518">
        <w:rPr>
          <w:rFonts w:asciiTheme="minorHAnsi" w:hAnsiTheme="minorHAnsi" w:cstheme="minorHAnsi"/>
          <w:sz w:val="22"/>
          <w:szCs w:val="22"/>
        </w:rPr>
        <w:t xml:space="preserve">An online check will also be conducted on all shortlisted applicants. This check will form part of a safeguarding check, and the search will purely be based on whether an individual is suitable to work with children. As care must be taken to avoid unconscious bias and any risk of discrimination, a person who will not be on the appointment panel will conduct the search and will only share information </w:t>
      </w:r>
      <w:proofErr w:type="gramStart"/>
      <w:r w:rsidRPr="004C7518">
        <w:rPr>
          <w:rFonts w:asciiTheme="minorHAnsi" w:hAnsiTheme="minorHAnsi" w:cstheme="minorHAnsi"/>
          <w:sz w:val="22"/>
          <w:szCs w:val="22"/>
        </w:rPr>
        <w:t>if and when</w:t>
      </w:r>
      <w:proofErr w:type="gramEnd"/>
      <w:r w:rsidRPr="004C7518">
        <w:rPr>
          <w:rFonts w:asciiTheme="minorHAnsi" w:hAnsiTheme="minorHAnsi" w:cstheme="minorHAnsi"/>
          <w:sz w:val="22"/>
          <w:szCs w:val="22"/>
        </w:rPr>
        <w:t xml:space="preserve"> findings are relevant and of concern.</w:t>
      </w:r>
    </w:p>
    <w:p w14:paraId="1F55DD11" w14:textId="77777777" w:rsidR="004C7518" w:rsidRPr="004C7518" w:rsidRDefault="004C7518" w:rsidP="004C7518">
      <w:pPr>
        <w:pStyle w:val="xxxmsonormal0"/>
        <w:shd w:val="clear" w:color="auto" w:fill="FFFFFF"/>
        <w:rPr>
          <w:rFonts w:asciiTheme="minorHAnsi" w:hAnsiTheme="minorHAnsi" w:cstheme="minorHAnsi"/>
          <w:sz w:val="22"/>
          <w:szCs w:val="22"/>
        </w:rPr>
      </w:pPr>
      <w:r w:rsidRPr="004C7518">
        <w:rPr>
          <w:rFonts w:asciiTheme="minorHAnsi" w:hAnsiTheme="minorHAnsi" w:cstheme="minorHAnsi"/>
          <w:sz w:val="22"/>
          <w:szCs w:val="22"/>
        </w:rPr>
        <w:t>This role is UK based and your Right to Work will need to be established as part of the appointment process</w:t>
      </w:r>
    </w:p>
    <w:p w14:paraId="3C0E964A" w14:textId="77777777" w:rsidR="004C7518" w:rsidRPr="004C7518" w:rsidRDefault="004C7518" w:rsidP="004C7518">
      <w:pPr>
        <w:pStyle w:val="xxxmsonormal0"/>
        <w:shd w:val="clear" w:color="auto" w:fill="FFFFFF"/>
        <w:rPr>
          <w:rFonts w:asciiTheme="minorHAnsi" w:hAnsiTheme="minorHAnsi" w:cstheme="minorHAnsi"/>
          <w:sz w:val="22"/>
          <w:szCs w:val="22"/>
        </w:rPr>
      </w:pPr>
      <w:r w:rsidRPr="004C7518">
        <w:rPr>
          <w:rFonts w:asciiTheme="minorHAnsi" w:hAnsiTheme="minorHAnsi" w:cstheme="minorHAnsi"/>
          <w:sz w:val="22"/>
          <w:szCs w:val="22"/>
        </w:rPr>
        <w:t xml:space="preserve">This post is exempt from the Rehabilitation of Offenders Act (ROA) 1974. The amendments to the ROA 1974 (Exceptions Order 1975, (2013 and 2020)) provide that when applying for certain jobs and activities, certain spent convictions and cautions are ‘protected’, so they do not need to be disclosed to employers, and if they are disclosed, employers cannot take them into account. The Ministry of Justice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 via </w:t>
      </w:r>
      <w:proofErr w:type="gramStart"/>
      <w:r w:rsidRPr="004C7518">
        <w:rPr>
          <w:rFonts w:asciiTheme="minorHAnsi" w:hAnsiTheme="minorHAnsi" w:cstheme="minorHAnsi"/>
          <w:sz w:val="22"/>
          <w:szCs w:val="22"/>
        </w:rPr>
        <w:t>https://www.gov.uk/government/publications/new-guidance-on-the-rehabilitation-of-offenders-act-1974 .</w:t>
      </w:r>
      <w:proofErr w:type="gramEnd"/>
    </w:p>
    <w:p w14:paraId="3473FC03" w14:textId="755BB6F3" w:rsidR="00EA0114" w:rsidRPr="004C7518" w:rsidRDefault="00EA0114" w:rsidP="00EA0114">
      <w:pPr>
        <w:pStyle w:val="xxxmsonormal0"/>
        <w:shd w:val="clear" w:color="auto" w:fill="FFFFFF"/>
        <w:rPr>
          <w:rFonts w:asciiTheme="minorHAnsi" w:hAnsiTheme="minorHAnsi" w:cstheme="minorHAnsi"/>
          <w:sz w:val="22"/>
          <w:szCs w:val="22"/>
        </w:rPr>
      </w:pPr>
      <w:r w:rsidRPr="004C7518">
        <w:rPr>
          <w:rFonts w:asciiTheme="minorHAnsi" w:hAnsiTheme="minorHAnsi" w:cstheme="minorHAnsi"/>
          <w:sz w:val="22"/>
          <w:szCs w:val="22"/>
        </w:rPr>
        <w:t>If you are interested in applying for this position please visit our school website: </w:t>
      </w:r>
      <w:hyperlink r:id="rId10" w:history="1">
        <w:r w:rsidRPr="004C7518">
          <w:rPr>
            <w:rStyle w:val="Hyperlink"/>
            <w:rFonts w:asciiTheme="minorHAnsi" w:hAnsiTheme="minorHAnsi" w:cstheme="minorHAnsi"/>
            <w:b/>
            <w:bCs/>
            <w:sz w:val="22"/>
            <w:szCs w:val="22"/>
          </w:rPr>
          <w:t>www.parley.dorset.sch.uk/our-school/staff-vacancies</w:t>
        </w:r>
      </w:hyperlink>
      <w:hyperlink r:id="rId11" w:history="1">
        <w:r w:rsidRPr="004C7518">
          <w:rPr>
            <w:rStyle w:val="Hyperlink"/>
            <w:rFonts w:asciiTheme="minorHAnsi" w:hAnsiTheme="minorHAnsi" w:cstheme="minorHAnsi"/>
            <w:b/>
            <w:bCs/>
            <w:sz w:val="22"/>
            <w:szCs w:val="22"/>
          </w:rPr>
          <w:t> </w:t>
        </w:r>
      </w:hyperlink>
      <w:r w:rsidR="00142007" w:rsidRPr="004C7518">
        <w:rPr>
          <w:sz w:val="22"/>
          <w:szCs w:val="22"/>
        </w:rPr>
        <w:t xml:space="preserve"> </w:t>
      </w:r>
      <w:r w:rsidR="00142007" w:rsidRPr="004C7518">
        <w:rPr>
          <w:rFonts w:asciiTheme="minorHAnsi" w:hAnsiTheme="minorHAnsi" w:cstheme="minorHAnsi"/>
          <w:sz w:val="22"/>
          <w:szCs w:val="22"/>
        </w:rPr>
        <w:t xml:space="preserve"> </w:t>
      </w:r>
    </w:p>
    <w:p w14:paraId="6097CAC4" w14:textId="77777777" w:rsidR="00EA0114" w:rsidRPr="004C7518" w:rsidRDefault="00EA0114" w:rsidP="00EA0114">
      <w:pPr>
        <w:rPr>
          <w:rFonts w:asciiTheme="minorHAnsi" w:hAnsiTheme="minorHAnsi"/>
          <w:sz w:val="22"/>
          <w:szCs w:val="22"/>
        </w:rPr>
      </w:pPr>
    </w:p>
    <w:p w14:paraId="3A4AAC93" w14:textId="77777777" w:rsidR="00D66437" w:rsidRPr="004C7518" w:rsidRDefault="00D66437" w:rsidP="00EA0114">
      <w:pPr>
        <w:pStyle w:val="xxxmsonormal"/>
        <w:shd w:val="clear" w:color="auto" w:fill="FFFFFF"/>
        <w:rPr>
          <w:rFonts w:asciiTheme="minorHAnsi" w:hAnsiTheme="minorHAnsi"/>
          <w:sz w:val="22"/>
          <w:szCs w:val="22"/>
        </w:rPr>
      </w:pPr>
    </w:p>
    <w:sectPr w:rsidR="00D66437" w:rsidRPr="004C7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29C3"/>
    <w:multiLevelType w:val="hybridMultilevel"/>
    <w:tmpl w:val="6448AFBE"/>
    <w:lvl w:ilvl="0" w:tplc="0F78B9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32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C3"/>
    <w:rsid w:val="000D0D61"/>
    <w:rsid w:val="00142007"/>
    <w:rsid w:val="001B5089"/>
    <w:rsid w:val="001E7CB9"/>
    <w:rsid w:val="00215A9C"/>
    <w:rsid w:val="0036158E"/>
    <w:rsid w:val="004C7518"/>
    <w:rsid w:val="005366D5"/>
    <w:rsid w:val="00626A60"/>
    <w:rsid w:val="0084493B"/>
    <w:rsid w:val="00A37387"/>
    <w:rsid w:val="00A46C00"/>
    <w:rsid w:val="00A70EC3"/>
    <w:rsid w:val="00AA43E1"/>
    <w:rsid w:val="00B4024A"/>
    <w:rsid w:val="00B46DA8"/>
    <w:rsid w:val="00C62568"/>
    <w:rsid w:val="00CA5F70"/>
    <w:rsid w:val="00D42CEA"/>
    <w:rsid w:val="00D66437"/>
    <w:rsid w:val="00DD579C"/>
    <w:rsid w:val="00E740C3"/>
    <w:rsid w:val="00EA0114"/>
    <w:rsid w:val="00F006F5"/>
    <w:rsid w:val="00FB29C7"/>
    <w:rsid w:val="00FD1182"/>
    <w:rsid w:val="00FD6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FE9BD"/>
  <w15:docId w15:val="{EE1A9074-0E4D-4B4F-BFF8-00CE89C9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0C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CEA"/>
    <w:rPr>
      <w:color w:val="0000FF" w:themeColor="hyperlink"/>
      <w:u w:val="single"/>
    </w:rPr>
  </w:style>
  <w:style w:type="paragraph" w:customStyle="1" w:styleId="xxxmsonormal">
    <w:name w:val="x_xxmsonormal"/>
    <w:basedOn w:val="Normal"/>
    <w:rsid w:val="00B4024A"/>
    <w:rPr>
      <w:rFonts w:eastAsia="Calibri"/>
    </w:rPr>
  </w:style>
  <w:style w:type="paragraph" w:customStyle="1" w:styleId="xxxmsonormal0">
    <w:name w:val="xxxmsonormal"/>
    <w:basedOn w:val="Normal"/>
    <w:uiPriority w:val="99"/>
    <w:semiHidden/>
    <w:rsid w:val="00B4024A"/>
    <w:pPr>
      <w:spacing w:before="100" w:beforeAutospacing="1" w:after="100" w:afterAutospacing="1"/>
    </w:pPr>
    <w:rPr>
      <w:rFonts w:eastAsia="Calibri"/>
    </w:rPr>
  </w:style>
  <w:style w:type="paragraph" w:styleId="ListParagraph">
    <w:name w:val="List Paragraph"/>
    <w:basedOn w:val="Normal"/>
    <w:uiPriority w:val="34"/>
    <w:qFormat/>
    <w:rsid w:val="00142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3011">
      <w:bodyDiv w:val="1"/>
      <w:marLeft w:val="0"/>
      <w:marRight w:val="0"/>
      <w:marTop w:val="0"/>
      <w:marBottom w:val="0"/>
      <w:divBdr>
        <w:top w:val="none" w:sz="0" w:space="0" w:color="auto"/>
        <w:left w:val="none" w:sz="0" w:space="0" w:color="auto"/>
        <w:bottom w:val="none" w:sz="0" w:space="0" w:color="auto"/>
        <w:right w:val="none" w:sz="0" w:space="0" w:color="auto"/>
      </w:divBdr>
    </w:div>
    <w:div w:id="1039478886">
      <w:bodyDiv w:val="1"/>
      <w:marLeft w:val="0"/>
      <w:marRight w:val="0"/>
      <w:marTop w:val="0"/>
      <w:marBottom w:val="0"/>
      <w:divBdr>
        <w:top w:val="none" w:sz="0" w:space="0" w:color="auto"/>
        <w:left w:val="none" w:sz="0" w:space="0" w:color="auto"/>
        <w:bottom w:val="none" w:sz="0" w:space="0" w:color="auto"/>
        <w:right w:val="none" w:sz="0" w:space="0" w:color="auto"/>
      </w:divBdr>
    </w:div>
    <w:div w:id="1439521213">
      <w:bodyDiv w:val="1"/>
      <w:marLeft w:val="0"/>
      <w:marRight w:val="0"/>
      <w:marTop w:val="0"/>
      <w:marBottom w:val="0"/>
      <w:divBdr>
        <w:top w:val="none" w:sz="0" w:space="0" w:color="auto"/>
        <w:left w:val="none" w:sz="0" w:space="0" w:color="auto"/>
        <w:bottom w:val="none" w:sz="0" w:space="0" w:color="auto"/>
        <w:right w:val="none" w:sz="0" w:space="0" w:color="auto"/>
      </w:divBdr>
      <w:divsChild>
        <w:div w:id="289286202">
          <w:marLeft w:val="0"/>
          <w:marRight w:val="0"/>
          <w:marTop w:val="0"/>
          <w:marBottom w:val="0"/>
          <w:divBdr>
            <w:top w:val="none" w:sz="0" w:space="0" w:color="auto"/>
            <w:left w:val="none" w:sz="0" w:space="0" w:color="auto"/>
            <w:bottom w:val="none" w:sz="0" w:space="0" w:color="auto"/>
            <w:right w:val="none" w:sz="0" w:space="0" w:color="auto"/>
          </w:divBdr>
        </w:div>
      </w:divsChild>
    </w:div>
    <w:div w:id="1496531597">
      <w:bodyDiv w:val="1"/>
      <w:marLeft w:val="0"/>
      <w:marRight w:val="0"/>
      <w:marTop w:val="0"/>
      <w:marBottom w:val="0"/>
      <w:divBdr>
        <w:top w:val="none" w:sz="0" w:space="0" w:color="auto"/>
        <w:left w:val="none" w:sz="0" w:space="0" w:color="auto"/>
        <w:bottom w:val="none" w:sz="0" w:space="0" w:color="auto"/>
        <w:right w:val="none" w:sz="0" w:space="0" w:color="auto"/>
      </w:divBdr>
      <w:divsChild>
        <w:div w:id="84805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arley.dorset.sch.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rley.dorset.sch.uk/our-school/staff-vacancies" TargetMode="External"/><Relationship Id="rId5" Type="http://schemas.openxmlformats.org/officeDocument/2006/relationships/styles" Target="styles.xml"/><Relationship Id="rId10" Type="http://schemas.openxmlformats.org/officeDocument/2006/relationships/hyperlink" Target="http://www.parley.dorset.sch.uk/our-school/staff-vacancies" TargetMode="External"/><Relationship Id="rId4" Type="http://schemas.openxmlformats.org/officeDocument/2006/relationships/numbering" Target="numbering.xml"/><Relationship Id="rId9" Type="http://schemas.openxmlformats.org/officeDocument/2006/relationships/hyperlink" Target="http://www.parley.dorse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7DAB69E8831469787BFB3B6D3D261" ma:contentTypeVersion="15" ma:contentTypeDescription="Create a new document." ma:contentTypeScope="" ma:versionID="a6762fc7eac987dae0de1d8cc110cd8c">
  <xsd:schema xmlns:xsd="http://www.w3.org/2001/XMLSchema" xmlns:xs="http://www.w3.org/2001/XMLSchema" xmlns:p="http://schemas.microsoft.com/office/2006/metadata/properties" xmlns:ns2="056f330a-f970-4e4d-9edd-c70b9132f98f" xmlns:ns3="4db1f44e-768e-45cf-be0c-327957c6dd56" targetNamespace="http://schemas.microsoft.com/office/2006/metadata/properties" ma:root="true" ma:fieldsID="2a604950ae0e08ec8aa4a7118ebb95cc" ns2:_="" ns3:_="">
    <xsd:import namespace="056f330a-f970-4e4d-9edd-c70b9132f98f"/>
    <xsd:import namespace="4db1f44e-768e-45cf-be0c-327957c6dd5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f330a-f970-4e4d-9edd-c70b9132f98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c60445f-3ca9-47e8-8793-887a14e9c5d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1f44e-768e-45cf-be0c-327957c6dd5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b48cfa-e73e-46bd-bfac-fa289d56fed0}" ma:internalName="TaxCatchAll" ma:showField="CatchAllData" ma:web="4db1f44e-768e-45cf-be0c-327957c6dd5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b1f44e-768e-45cf-be0c-327957c6dd56" xsi:nil="true"/>
    <lcf76f155ced4ddcb4097134ff3c332f xmlns="056f330a-f970-4e4d-9edd-c70b9132f9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3B1FB9-0753-46A8-8439-883ECF0E8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f330a-f970-4e4d-9edd-c70b9132f98f"/>
    <ds:schemaRef ds:uri="4db1f44e-768e-45cf-be0c-327957c6d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21104-21DF-49E0-8C52-79363ED687C2}">
  <ds:schemaRefs>
    <ds:schemaRef ds:uri="http://schemas.microsoft.com/sharepoint/v3/contenttype/forms"/>
  </ds:schemaRefs>
</ds:datastoreItem>
</file>

<file path=customXml/itemProps3.xml><?xml version="1.0" encoding="utf-8"?>
<ds:datastoreItem xmlns:ds="http://schemas.openxmlformats.org/officeDocument/2006/customXml" ds:itemID="{C56F42AF-8BC3-4B58-A704-8BDFF15CBB37}">
  <ds:schemaRefs>
    <ds:schemaRef ds:uri="http://schemas.microsoft.com/office/2006/metadata/properties"/>
    <ds:schemaRef ds:uri="http://schemas.microsoft.com/office/infopath/2007/PartnerControls"/>
    <ds:schemaRef ds:uri="4db1f44e-768e-45cf-be0c-327957c6dd56"/>
    <ds:schemaRef ds:uri="056f330a-f970-4e4d-9edd-c70b9132f98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697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J.bagwell</dc:creator>
  <cp:lastModifiedBy>Amy Shaw</cp:lastModifiedBy>
  <cp:revision>11</cp:revision>
  <dcterms:created xsi:type="dcterms:W3CDTF">2025-01-30T10:20:00Z</dcterms:created>
  <dcterms:modified xsi:type="dcterms:W3CDTF">2025-02-03T11:35:00Z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0x010100FA67DAB69E8831469787BFB3B6D3D261</vt:lpwstr>
  </property>
  <property fmtid="{D5CDD505-2E9C-101B-9397-08002B2CF9AE}" pid="3" name="MediaServiceImageTags">
    <vt:lpwstr/>
  </property>
</Properties>
</file>