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1CB942BB" w14:textId="13CB5B60"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990E7E" w:rsidRPr="00523B74">
        <w:rPr>
          <w:rFonts w:ascii="Arial" w:hAnsi="Arial" w:cs="Arial"/>
          <w:b/>
        </w:rPr>
        <w:t>Biodiversity Technical Officer</w:t>
      </w:r>
    </w:p>
    <w:p w14:paraId="22E0B77A" w14:textId="68F73A8F" w:rsidR="00EF2A5C" w:rsidRPr="00523B74" w:rsidRDefault="00132E6A" w:rsidP="00EF2A5C">
      <w:pPr>
        <w:pStyle w:val="NoSpacing"/>
        <w:jc w:val="both"/>
        <w:rPr>
          <w:rFonts w:ascii="Arial" w:hAnsi="Arial" w:cs="Arial"/>
        </w:rPr>
      </w:pPr>
      <w:r w:rsidRPr="00132E6A">
        <w:rPr>
          <w:rFonts w:ascii="Arial" w:hAnsi="Arial" w:cs="Arial"/>
        </w:rPr>
        <w:t>Directorate/Service/Team:</w:t>
      </w:r>
      <w:r w:rsidR="00804397">
        <w:rPr>
          <w:rFonts w:ascii="Arial" w:hAnsi="Arial" w:cs="Arial"/>
        </w:rPr>
        <w:t xml:space="preserve"> </w:t>
      </w:r>
      <w:r w:rsidR="00EF2A5C">
        <w:rPr>
          <w:rFonts w:ascii="Arial" w:hAnsi="Arial" w:cs="Arial"/>
        </w:rPr>
        <w:t xml:space="preserve">Economy and Environment/ </w:t>
      </w:r>
      <w:r w:rsidR="00EF2A5C" w:rsidRPr="00523B74">
        <w:rPr>
          <w:rFonts w:ascii="Arial" w:hAnsi="Arial" w:cs="Arial"/>
        </w:rPr>
        <w:t>Planning/ Environmental Partnerships &amp; Policy Team: Natural Environment Team</w:t>
      </w:r>
    </w:p>
    <w:p w14:paraId="46548025" w14:textId="4FA40EEF" w:rsidR="00554A3C" w:rsidRPr="00132E6A" w:rsidRDefault="00132E6A" w:rsidP="008E72A3">
      <w:pPr>
        <w:pStyle w:val="Heading2"/>
        <w:rPr>
          <w:rFonts w:cs="Arial"/>
        </w:rPr>
      </w:pPr>
      <w:r w:rsidRPr="00132E6A">
        <w:rPr>
          <w:rFonts w:cs="Arial"/>
        </w:rPr>
        <w:t>Organisation structure</w:t>
      </w:r>
    </w:p>
    <w:p w14:paraId="234A7A5C" w14:textId="7C71DDB1" w:rsidR="00E1290B"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523B74">
        <w:rPr>
          <w:rFonts w:ascii="Arial" w:hAnsi="Arial" w:cs="Arial"/>
        </w:rPr>
        <w:t>T</w:t>
      </w:r>
      <w:r w:rsidR="00E1290B" w:rsidRPr="00523B74">
        <w:rPr>
          <w:rFonts w:ascii="Arial" w:hAnsi="Arial" w:cs="Arial"/>
        </w:rPr>
        <w:t>he Natural Environment Team Manager</w:t>
      </w:r>
      <w:r w:rsidR="00E1290B" w:rsidRPr="00132E6A">
        <w:rPr>
          <w:rFonts w:ascii="Arial" w:hAnsi="Arial" w:cs="Arial"/>
        </w:rPr>
        <w:t xml:space="preserve"> </w:t>
      </w:r>
    </w:p>
    <w:p w14:paraId="58637A19" w14:textId="0FFC805D" w:rsidR="009147F9" w:rsidRPr="009147F9" w:rsidRDefault="00132E6A" w:rsidP="009147F9">
      <w:pPr>
        <w:pStyle w:val="NoSpacing"/>
        <w:jc w:val="both"/>
        <w:rPr>
          <w:rFonts w:ascii="Arial" w:hAnsi="Arial" w:cs="Arial"/>
          <w:kern w:val="2"/>
          <w14:ligatures w14:val="standardContextual"/>
        </w:rPr>
      </w:pPr>
      <w:r w:rsidRPr="00132E6A">
        <w:rPr>
          <w:rFonts w:ascii="Arial" w:hAnsi="Arial" w:cs="Arial"/>
        </w:rPr>
        <w:t>Responsibility for:</w:t>
      </w:r>
      <w:r w:rsidR="00A202C9">
        <w:rPr>
          <w:rFonts w:ascii="Arial" w:hAnsi="Arial" w:cs="Arial"/>
        </w:rPr>
        <w:t xml:space="preserve"> </w:t>
      </w:r>
      <w:r w:rsidR="009147F9" w:rsidRPr="009147F9">
        <w:rPr>
          <w:rFonts w:ascii="Arial" w:hAnsi="Arial" w:cs="Arial"/>
          <w:kern w:val="2"/>
          <w14:ligatures w14:val="standardContextual"/>
        </w:rPr>
        <w:t xml:space="preserve">The Biodiversity Technical Officer, as part of the Natural Environment Team (NET), is responsible for providing the biodiversity technical assistance to the team and will work across all team areas. The NET is situated in County Hall, Dorchester and is part of a dynamic group of teams making up the Environment Policy &amp; Partnerships Team (EPPT).  </w:t>
      </w:r>
    </w:p>
    <w:p w14:paraId="37C45214" w14:textId="77777777" w:rsidR="00132E6A" w:rsidRPr="00132E6A" w:rsidRDefault="00132E6A" w:rsidP="00132E6A">
      <w:pPr>
        <w:spacing w:after="0" w:line="240" w:lineRule="auto"/>
        <w:rPr>
          <w:rFonts w:ascii="Arial" w:hAnsi="Arial" w:cs="Arial"/>
        </w:rPr>
      </w:pPr>
    </w:p>
    <w:p w14:paraId="018D9E17" w14:textId="556A60E7" w:rsidR="00132E6A" w:rsidRPr="00132E6A" w:rsidRDefault="00132E6A" w:rsidP="00132E6A">
      <w:pPr>
        <w:pStyle w:val="Heading2"/>
      </w:pPr>
      <w:r>
        <w:t>Context of work</w:t>
      </w:r>
    </w:p>
    <w:p w14:paraId="5B350C36" w14:textId="77777777" w:rsidR="008B189C" w:rsidRPr="008B189C" w:rsidRDefault="008B189C" w:rsidP="008B189C">
      <w:pPr>
        <w:spacing w:after="0" w:line="240" w:lineRule="auto"/>
        <w:rPr>
          <w:rFonts w:ascii="Arial" w:hAnsi="Arial" w:cs="Arial"/>
        </w:rPr>
      </w:pPr>
      <w:r w:rsidRPr="008B189C">
        <w:rPr>
          <w:rFonts w:ascii="Arial" w:hAnsi="Arial" w:cs="Arial"/>
        </w:rPr>
        <w:t>The Natural Environment Team provides a wide-ranging, specialist ecological service that underpins both the Council’s planning functions and its wider environmental responsibilities. Its work spans policy development, statutory duties, project delivery and advisory services, ensuring that Dorset’s natural environment is protected, enhanced and properly considered across all areas of decision-making. This includes a strong emphasis on embedding Biodiversity Net Gain, supporting delivery of the Dorset Biodiversity Appraisal Protocol, and enabling compliance with biodiversity legislation and best practice across development and infrastructure projects.</w:t>
      </w:r>
    </w:p>
    <w:p w14:paraId="1A11D56D" w14:textId="77777777" w:rsidR="008B189C" w:rsidRDefault="008B189C" w:rsidP="008B189C">
      <w:pPr>
        <w:spacing w:after="0" w:line="240" w:lineRule="auto"/>
        <w:rPr>
          <w:rFonts w:ascii="Arial" w:hAnsi="Arial" w:cs="Arial"/>
        </w:rPr>
      </w:pPr>
    </w:p>
    <w:p w14:paraId="1D225A7F" w14:textId="7AD009B8" w:rsidR="008B189C" w:rsidRDefault="008B189C" w:rsidP="008B189C">
      <w:pPr>
        <w:spacing w:after="0" w:line="240" w:lineRule="auto"/>
        <w:rPr>
          <w:rFonts w:ascii="Arial" w:hAnsi="Arial" w:cs="Arial"/>
        </w:rPr>
      </w:pPr>
      <w:r w:rsidRPr="008B189C">
        <w:rPr>
          <w:rFonts w:ascii="Arial" w:hAnsi="Arial" w:cs="Arial"/>
        </w:rPr>
        <w:t>Within this context, the Biodiversity Technical Officer role is focused on supporting the effective coordination, communication and integration of the team’s work across these multiple service areas. The post plays a key enabling role in ensuring that technical ecological input is translated into efficient processes and consistent service delivery, particularly in relation to planning consultations, biodiversity compliance and the operation of the Biodiversity Appraisal Protocol. It also provides an important link between technical specialists, internal services and external stakeholders, helping to maintain a responsive, well-organised and transparent approach to biodiversity advice.</w:t>
      </w:r>
    </w:p>
    <w:p w14:paraId="58A7AAEB" w14:textId="77777777" w:rsidR="00692E8A" w:rsidRPr="008B189C" w:rsidRDefault="00692E8A" w:rsidP="008B189C">
      <w:pPr>
        <w:spacing w:after="0" w:line="240" w:lineRule="auto"/>
        <w:rPr>
          <w:rFonts w:ascii="Arial" w:hAnsi="Arial" w:cs="Arial"/>
        </w:rPr>
      </w:pPr>
    </w:p>
    <w:p w14:paraId="49F67CAC" w14:textId="77777777" w:rsidR="008B189C" w:rsidRPr="008B189C" w:rsidRDefault="008B189C" w:rsidP="008B189C">
      <w:pPr>
        <w:spacing w:after="0" w:line="240" w:lineRule="auto"/>
        <w:rPr>
          <w:rFonts w:ascii="Arial" w:hAnsi="Arial" w:cs="Arial"/>
        </w:rPr>
      </w:pPr>
      <w:r w:rsidRPr="008B189C">
        <w:rPr>
          <w:rFonts w:ascii="Arial" w:hAnsi="Arial" w:cs="Arial"/>
        </w:rPr>
        <w:t>A key feature of the role is its emphasis on facilitating the smooth running of systems, information flows and communications that sit behind the team’s statutory and project work. This includes supporting how biodiversity considerations are embedded into planning and corporate processes, helping to coordinate responses and ensuring that enquiries, data and financial information are managed effectively. The role also contributes to raising awareness and understanding of the team’s work through clear communication, supporting the Council’s wider environmental objectives and public accountability.</w:t>
      </w:r>
    </w:p>
    <w:p w14:paraId="78C1C6DE" w14:textId="77777777" w:rsidR="00016E99" w:rsidRDefault="00016E99" w:rsidP="008B189C">
      <w:pPr>
        <w:spacing w:after="0" w:line="240" w:lineRule="auto"/>
        <w:rPr>
          <w:rFonts w:ascii="Arial" w:hAnsi="Arial" w:cs="Arial"/>
        </w:rPr>
      </w:pPr>
    </w:p>
    <w:p w14:paraId="1019B7B7" w14:textId="27BC2AC6" w:rsidR="008B189C" w:rsidRPr="008B189C" w:rsidRDefault="008B189C" w:rsidP="008B189C">
      <w:pPr>
        <w:spacing w:after="0" w:line="240" w:lineRule="auto"/>
        <w:rPr>
          <w:rFonts w:ascii="Arial" w:hAnsi="Arial" w:cs="Arial"/>
        </w:rPr>
      </w:pPr>
      <w:r w:rsidRPr="008B189C">
        <w:rPr>
          <w:rFonts w:ascii="Arial" w:hAnsi="Arial" w:cs="Arial"/>
        </w:rPr>
        <w:t>Overall, the position is integral to maintaining the operational effectiveness of the Natural Environment Team, ensuring that its specialist expertise is supported by strong coordination, clear communication and robust administrative and financial processes.</w:t>
      </w:r>
    </w:p>
    <w:p w14:paraId="207F14F7" w14:textId="77777777" w:rsidR="00B11F6E" w:rsidRPr="00132E6A" w:rsidRDefault="00B11F6E" w:rsidP="00132E6A">
      <w:pPr>
        <w:spacing w:after="0" w:line="240" w:lineRule="auto"/>
        <w:rPr>
          <w:rFonts w:ascii="Arial" w:hAnsi="Arial" w:cs="Arial"/>
        </w:rPr>
      </w:pPr>
    </w:p>
    <w:p w14:paraId="5B96FA0D" w14:textId="7C6A8DBA" w:rsidR="00132E6A" w:rsidRPr="00132E6A" w:rsidRDefault="00132E6A" w:rsidP="00132E6A">
      <w:pPr>
        <w:pStyle w:val="Heading2"/>
      </w:pPr>
      <w:r>
        <w:t>Other information</w:t>
      </w:r>
    </w:p>
    <w:p w14:paraId="0B95A192" w14:textId="27034471" w:rsidR="00132E6A" w:rsidRPr="00132E6A" w:rsidRDefault="003C3C1F" w:rsidP="00132E6A">
      <w:pPr>
        <w:spacing w:after="0" w:line="240" w:lineRule="auto"/>
        <w:rPr>
          <w:rFonts w:ascii="Arial" w:hAnsi="Arial" w:cs="Arial"/>
        </w:rPr>
      </w:pPr>
      <w:r w:rsidRPr="003C3C1F">
        <w:rPr>
          <w:rFonts w:ascii="Arial" w:hAnsi="Arial" w:cs="Arial"/>
        </w:rPr>
        <w:t xml:space="preserve">This role will take a flexible approach and be expected to work in the office in Dorchester </w:t>
      </w:r>
      <w:r>
        <w:rPr>
          <w:rFonts w:ascii="Arial" w:hAnsi="Arial" w:cs="Arial"/>
        </w:rPr>
        <w:t xml:space="preserve">(Tuesdays and Thursdays) </w:t>
      </w:r>
      <w:r w:rsidRPr="003C3C1F">
        <w:rPr>
          <w:rFonts w:ascii="Arial" w:hAnsi="Arial" w:cs="Arial"/>
        </w:rPr>
        <w:t>as well as working from home – in agreement with the team manager</w:t>
      </w:r>
    </w:p>
    <w:p w14:paraId="1D3F961C" w14:textId="77777777" w:rsidR="003C3C1F" w:rsidRDefault="003C3C1F" w:rsidP="00132E6A">
      <w:pPr>
        <w:spacing w:after="0" w:line="240" w:lineRule="auto"/>
        <w:rPr>
          <w:rFonts w:ascii="Arial" w:hAnsi="Arial" w:cs="Arial"/>
        </w:rPr>
      </w:pP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77840A37" w:rsidR="00132E6A" w:rsidRPr="00132E6A" w:rsidRDefault="00296DCB" w:rsidP="00296DCB">
            <w:pPr>
              <w:tabs>
                <w:tab w:val="left" w:pos="1140"/>
              </w:tabs>
              <w:rPr>
                <w:rFonts w:ascii="Arial" w:hAnsi="Arial" w:cs="Arial"/>
              </w:rPr>
            </w:pPr>
            <w:r>
              <w:rPr>
                <w:rFonts w:ascii="Arial" w:hAnsi="Arial" w:cs="Arial"/>
              </w:rPr>
              <w:tab/>
              <w:t>Nikki Taylor</w:t>
            </w: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33FD661C" w:rsidR="00132E6A" w:rsidRPr="00132E6A" w:rsidRDefault="00296DCB" w:rsidP="00250A99">
            <w:pPr>
              <w:rPr>
                <w:rFonts w:ascii="Arial" w:hAnsi="Arial" w:cs="Arial"/>
              </w:rPr>
            </w:pPr>
            <w:r>
              <w:rPr>
                <w:rFonts w:ascii="Arial" w:hAnsi="Arial" w:cs="Arial"/>
              </w:rPr>
              <w:t>02/06/26</w:t>
            </w:r>
          </w:p>
        </w:tc>
      </w:tr>
    </w:tbl>
    <w:p w14:paraId="5C470406" w14:textId="77777777" w:rsidR="00832657" w:rsidRPr="00132E6A" w:rsidRDefault="00832657" w:rsidP="00B11F6E">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4132" w14:textId="77777777" w:rsidR="003F5076" w:rsidRDefault="003F5076" w:rsidP="00832657">
      <w:pPr>
        <w:spacing w:after="0" w:line="240" w:lineRule="auto"/>
      </w:pPr>
      <w:r>
        <w:separator/>
      </w:r>
    </w:p>
  </w:endnote>
  <w:endnote w:type="continuationSeparator" w:id="0">
    <w:p w14:paraId="267510E6" w14:textId="77777777" w:rsidR="003F5076" w:rsidRDefault="003F5076"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79E1" w14:textId="77777777" w:rsidR="003F5076" w:rsidRDefault="003F5076" w:rsidP="00832657">
      <w:pPr>
        <w:spacing w:after="0" w:line="240" w:lineRule="auto"/>
      </w:pPr>
      <w:r>
        <w:separator/>
      </w:r>
    </w:p>
  </w:footnote>
  <w:footnote w:type="continuationSeparator" w:id="0">
    <w:p w14:paraId="01183883" w14:textId="77777777" w:rsidR="003F5076" w:rsidRDefault="003F5076"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F2706"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0E0EC395" w:rsidR="00832657" w:rsidRDefault="00A45C60" w:rsidP="00EF572A">
    <w:pPr>
      <w:pStyle w:val="Header"/>
      <w:tabs>
        <w:tab w:val="clear" w:pos="4513"/>
        <w:tab w:val="clear" w:pos="9026"/>
        <w:tab w:val="left" w:pos="5595"/>
        <w:tab w:val="left" w:pos="7260"/>
      </w:tabs>
    </w:pPr>
    <w:r>
      <w:rPr>
        <w:noProof/>
      </w:rPr>
      <w:drawing>
        <wp:anchor distT="0" distB="0" distL="114300" distR="114300" simplePos="0" relativeHeight="251667456" behindDoc="0" locked="0" layoutInCell="1" allowOverlap="1" wp14:anchorId="6771F036" wp14:editId="28F42E86">
          <wp:simplePos x="0" y="0"/>
          <wp:positionH relativeFrom="column">
            <wp:posOffset>3244850</wp:posOffset>
          </wp:positionH>
          <wp:positionV relativeFrom="paragraph">
            <wp:posOffset>8255</wp:posOffset>
          </wp:positionV>
          <wp:extent cx="3278564" cy="274784"/>
          <wp:effectExtent l="0" t="0" r="0" b="0"/>
          <wp:wrapNone/>
          <wp:docPr id="213301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14444" name="Picture 2133014444"/>
                  <pic:cNvPicPr/>
                </pic:nvPicPr>
                <pic:blipFill>
                  <a:blip r:embed="rId1">
                    <a:extLst>
                      <a:ext uri="{28A0092B-C50C-407E-A947-70E740481C1C}">
                        <a14:useLocalDpi xmlns:a14="http://schemas.microsoft.com/office/drawing/2010/main" val="0"/>
                      </a:ext>
                    </a:extLst>
                  </a:blip>
                  <a:stretch>
                    <a:fillRect/>
                  </a:stretch>
                </pic:blipFill>
                <pic:spPr>
                  <a:xfrm>
                    <a:off x="0" y="0"/>
                    <a:ext cx="3278564" cy="2747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7554430C">
              <wp:simplePos x="0" y="0"/>
              <wp:positionH relativeFrom="page">
                <wp:posOffset>-19050</wp:posOffset>
              </wp:positionH>
              <wp:positionV relativeFrom="paragraph">
                <wp:posOffset>-213995</wp:posOffset>
              </wp:positionV>
              <wp:extent cx="7562850" cy="584200"/>
              <wp:effectExtent l="0" t="0" r="19050" b="25400"/>
              <wp:wrapNone/>
              <wp:docPr id="1046482157" name="Rectangle 1"/>
              <wp:cNvGraphicFramePr/>
              <a:graphic xmlns:a="http://schemas.openxmlformats.org/drawingml/2006/main">
                <a:graphicData uri="http://schemas.microsoft.com/office/word/2010/wordprocessingShape">
                  <wps:wsp>
                    <wps:cNvSpPr/>
                    <wps:spPr>
                      <a:xfrm>
                        <a:off x="0" y="0"/>
                        <a:ext cx="7562850" cy="584200"/>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6F398" id="Rectangle 1" o:spid="_x0000_s1026" style="position:absolute;margin-left:-1.5pt;margin-top:-16.85pt;width:595.5pt;height:4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" fillcolor="#1f3763 [1604]" strokecolor="#09101d [484]" strokeweight="1pt">
              <w10:wrap anchorx="page"/>
            </v:rect>
          </w:pict>
        </mc:Fallback>
      </mc:AlternateContent>
    </w:r>
    <w:r w:rsidR="00331649">
      <w:rPr>
        <w:noProof/>
      </w:rPr>
      <w:drawing>
        <wp:anchor distT="0" distB="0" distL="114300" distR="114300" simplePos="0" relativeHeight="251662336" behindDoc="1" locked="0" layoutInCell="1" allowOverlap="1" wp14:anchorId="6243FD75" wp14:editId="1ADEA54C">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16E99"/>
    <w:rsid w:val="00040EB8"/>
    <w:rsid w:val="000B2E1D"/>
    <w:rsid w:val="00132E6A"/>
    <w:rsid w:val="00137BD8"/>
    <w:rsid w:val="001746BD"/>
    <w:rsid w:val="001A0366"/>
    <w:rsid w:val="001C742B"/>
    <w:rsid w:val="001D3A3E"/>
    <w:rsid w:val="0021518D"/>
    <w:rsid w:val="0023153A"/>
    <w:rsid w:val="00296DCB"/>
    <w:rsid w:val="00331649"/>
    <w:rsid w:val="003C3C1F"/>
    <w:rsid w:val="003E24BF"/>
    <w:rsid w:val="003F5076"/>
    <w:rsid w:val="00423761"/>
    <w:rsid w:val="00444BE0"/>
    <w:rsid w:val="0048751B"/>
    <w:rsid w:val="00523B74"/>
    <w:rsid w:val="0055446F"/>
    <w:rsid w:val="00554A3C"/>
    <w:rsid w:val="005820E5"/>
    <w:rsid w:val="0058520E"/>
    <w:rsid w:val="005C5EDB"/>
    <w:rsid w:val="005F2408"/>
    <w:rsid w:val="00614CA4"/>
    <w:rsid w:val="006222ED"/>
    <w:rsid w:val="0069176C"/>
    <w:rsid w:val="00692E8A"/>
    <w:rsid w:val="00804397"/>
    <w:rsid w:val="008222A1"/>
    <w:rsid w:val="00832657"/>
    <w:rsid w:val="00841177"/>
    <w:rsid w:val="00864D34"/>
    <w:rsid w:val="008814D8"/>
    <w:rsid w:val="008B0907"/>
    <w:rsid w:val="008B189C"/>
    <w:rsid w:val="008E72A3"/>
    <w:rsid w:val="009147F9"/>
    <w:rsid w:val="00970894"/>
    <w:rsid w:val="00990E7E"/>
    <w:rsid w:val="00991F44"/>
    <w:rsid w:val="009E2E3F"/>
    <w:rsid w:val="00A202C9"/>
    <w:rsid w:val="00A333B3"/>
    <w:rsid w:val="00A45C60"/>
    <w:rsid w:val="00A65327"/>
    <w:rsid w:val="00A70664"/>
    <w:rsid w:val="00AF5937"/>
    <w:rsid w:val="00B11F6E"/>
    <w:rsid w:val="00BD21D6"/>
    <w:rsid w:val="00BF0500"/>
    <w:rsid w:val="00C14585"/>
    <w:rsid w:val="00CA3DD6"/>
    <w:rsid w:val="00CB2D4E"/>
    <w:rsid w:val="00DB6059"/>
    <w:rsid w:val="00DC09AA"/>
    <w:rsid w:val="00DE3F51"/>
    <w:rsid w:val="00E041B3"/>
    <w:rsid w:val="00E0606F"/>
    <w:rsid w:val="00E1290B"/>
    <w:rsid w:val="00E14B22"/>
    <w:rsid w:val="00E70F6D"/>
    <w:rsid w:val="00E923B3"/>
    <w:rsid w:val="00ED6E78"/>
    <w:rsid w:val="00EF2A5C"/>
    <w:rsid w:val="00EF572A"/>
    <w:rsid w:val="00F7471F"/>
    <w:rsid w:val="00FE1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NoSpacing">
    <w:name w:val="No Spacing"/>
    <w:uiPriority w:val="1"/>
    <w:qFormat/>
    <w:rsid w:val="00EF2A5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EMFVMU6CHMQ4-1185275757-342</_dlc_DocId>
    <_dlc_DocIdUrl xmlns="d08dae67-a79e-431f-af91-bb32eb9493ca">
      <Url>https://dorsetcc.sharepoint.com/_layouts/15/DocIdRedir.aspx?ID=EMFVMU6CHMQ4-1185275757-342</Url>
      <Description>EMFVMU6CHMQ4-1185275757-342</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Job evaluation</Comments>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5e9ac4b84354856a6c6b59632868f4c9">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635b42ce218d927781ab75ecdb0fd996"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7db70014-dd40-4548-bba7-44c24f66960e"/>
    <ds:schemaRef ds:uri="d08dae67-a79e-431f-af91-bb32eb9493ca"/>
    <ds:schemaRef ds:uri="http://schemas.microsoft.com/sharepoint/v3"/>
  </ds:schemaRefs>
</ds:datastoreItem>
</file>

<file path=customXml/itemProps2.xml><?xml version="1.0" encoding="utf-8"?>
<ds:datastoreItem xmlns:ds="http://schemas.openxmlformats.org/officeDocument/2006/customXml" ds:itemID="{E786E8E6-6120-495E-8E76-9B217E4A6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4.xml><?xml version="1.0" encoding="utf-8"?>
<ds:datastoreItem xmlns:ds="http://schemas.openxmlformats.org/officeDocument/2006/customXml" ds:itemID="{0D63320B-4DA6-4179-B4F5-EE1E9A988B2F}">
  <ds:schemaRefs>
    <ds:schemaRef ds:uri="http://schemas.microsoft.com/sharepoint/events"/>
  </ds:schemaRefs>
</ds:datastoreItem>
</file>

<file path=customXml/itemProps5.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2672</Characters>
  <Application>Microsoft Office Word</Application>
  <DocSecurity>0</DocSecurity>
  <Lines>22</Lines>
  <Paragraphs>6</Paragraphs>
  <ScaleCrop>false</ScaleCrop>
  <Company>Dorset Council</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Bridget Betts</cp:lastModifiedBy>
  <cp:revision>17</cp:revision>
  <dcterms:created xsi:type="dcterms:W3CDTF">2026-06-02T09:38:00Z</dcterms:created>
  <dcterms:modified xsi:type="dcterms:W3CDTF">2026-06-02T09:53:00Z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770d15a4-7b99-4927-9513-223db847d1a1</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2025-05-28T02:00:42Z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f80ec090-919f-4e71-af32-6cb2d29a575b</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2025-05-28T02:00:42Z</vt:lpwstr>
  </property>
  <property fmtid="{D5CDD505-2E9C-101B-9397-08002B2CF9AE}" pid="16" name="MSIP_Label_9032ef4b-744c-402c-84ec-27f6ff16bc14_Name">
    <vt:lpwstr>Official</vt:lpwstr>
  </property>
  <property fmtid="{D5CDD505-2E9C-101B-9397-08002B2CF9AE}" pid="17" name="MSIP_Label_9032ef4b-744c-402c-84ec-27f6ff16bc14_ActionId">
    <vt:lpwstr>b263235a-86ec-45c0-9aa9-28d2aae3e4f9</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y fmtid="{D5CDD505-2E9C-101B-9397-08002B2CF9AE}" pid="20" name="docLang">
    <vt:lpwstr>en</vt:lpwstr>
  </property>
</Properties>
</file>