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BE020" w14:textId="2C943D3C" w:rsidR="00073549" w:rsidRDefault="00553B3F" w:rsidP="009E6F1C">
      <w:pPr>
        <w:rPr>
          <w:rFonts w:ascii="Verdana" w:hAnsi="Verdana"/>
          <w:b/>
          <w:sz w:val="32"/>
          <w:szCs w:val="36"/>
        </w:rPr>
      </w:pPr>
      <w:r>
        <w:rPr>
          <w:rFonts w:ascii="Verdana" w:hAnsi="Verdana"/>
          <w:b/>
          <w:sz w:val="32"/>
          <w:szCs w:val="36"/>
        </w:rPr>
        <w:t xml:space="preserve">Positive </w:t>
      </w:r>
      <w:r w:rsidR="00FE59E0">
        <w:rPr>
          <w:rFonts w:ascii="Verdana" w:hAnsi="Verdana"/>
          <w:b/>
          <w:sz w:val="32"/>
          <w:szCs w:val="36"/>
        </w:rPr>
        <w:t>Engagement Learning Mentor</w:t>
      </w:r>
    </w:p>
    <w:p w14:paraId="5C23805E" w14:textId="77777777" w:rsidR="00007003" w:rsidRDefault="00007003" w:rsidP="009E6F1C">
      <w:pPr>
        <w:rPr>
          <w:rFonts w:ascii="Verdana" w:hAnsi="Verdana"/>
          <w:b/>
          <w:sz w:val="32"/>
          <w:szCs w:val="36"/>
        </w:rPr>
      </w:pPr>
    </w:p>
    <w:p w14:paraId="53E70509" w14:textId="7907F327" w:rsidR="009E6F1C" w:rsidRDefault="009E6F1C" w:rsidP="009E6F1C">
      <w:pPr>
        <w:rPr>
          <w:rFonts w:ascii="Verdana" w:hAnsi="Verdana"/>
          <w:b/>
          <w:sz w:val="32"/>
          <w:szCs w:val="36"/>
        </w:rPr>
      </w:pPr>
      <w:r>
        <w:rPr>
          <w:rFonts w:ascii="Verdana" w:hAnsi="Verdana"/>
          <w:b/>
          <w:sz w:val="32"/>
          <w:szCs w:val="36"/>
        </w:rPr>
        <w:t xml:space="preserve">TERM TIME ONLY PLUS </w:t>
      </w:r>
      <w:r w:rsidR="00EF49DE">
        <w:rPr>
          <w:rFonts w:ascii="Verdana" w:hAnsi="Verdana"/>
          <w:b/>
          <w:sz w:val="32"/>
          <w:szCs w:val="36"/>
        </w:rPr>
        <w:t xml:space="preserve">5 </w:t>
      </w:r>
      <w:r>
        <w:rPr>
          <w:rFonts w:ascii="Verdana" w:hAnsi="Verdana"/>
          <w:b/>
          <w:sz w:val="32"/>
          <w:szCs w:val="36"/>
        </w:rPr>
        <w:t>INSET DAYS</w:t>
      </w:r>
    </w:p>
    <w:p w14:paraId="60B91EEE" w14:textId="1C537E5B" w:rsidR="009E6F1C" w:rsidRPr="003707F1" w:rsidRDefault="009E6F1C" w:rsidP="009E6F1C">
      <w:pPr>
        <w:rPr>
          <w:rFonts w:ascii="Verdana" w:hAnsi="Verdana"/>
          <w:b/>
          <w:sz w:val="32"/>
          <w:szCs w:val="36"/>
          <w:u w:val="double"/>
        </w:rPr>
      </w:pPr>
      <w:r>
        <w:rPr>
          <w:rFonts w:ascii="Verdana" w:hAnsi="Verdana"/>
          <w:b/>
          <w:sz w:val="32"/>
          <w:szCs w:val="36"/>
        </w:rPr>
        <w:t>XS10</w:t>
      </w:r>
      <w:r w:rsidR="00A44CDB">
        <w:rPr>
          <w:rFonts w:ascii="Verdana" w:hAnsi="Verdana"/>
          <w:b/>
          <w:sz w:val="32"/>
          <w:szCs w:val="36"/>
        </w:rPr>
        <w:t>a</w:t>
      </w:r>
      <w:r>
        <w:rPr>
          <w:rFonts w:ascii="Verdana" w:hAnsi="Verdana"/>
          <w:b/>
          <w:sz w:val="32"/>
          <w:szCs w:val="36"/>
        </w:rPr>
        <w:t xml:space="preserve"> – Grade 5</w:t>
      </w:r>
    </w:p>
    <w:p w14:paraId="327D87B7" w14:textId="0723092C" w:rsidR="009E6F1C" w:rsidRDefault="009E6F1C" w:rsidP="009E6F1C">
      <w:pPr>
        <w:rPr>
          <w:rFonts w:ascii="Verdana" w:hAnsi="Verdana"/>
          <w:b/>
          <w:sz w:val="32"/>
          <w:szCs w:val="36"/>
        </w:rPr>
      </w:pPr>
      <w:r>
        <w:rPr>
          <w:rFonts w:ascii="Verdana" w:hAnsi="Verdana"/>
          <w:b/>
          <w:sz w:val="32"/>
          <w:szCs w:val="36"/>
        </w:rPr>
        <w:t>30 hours per week</w:t>
      </w:r>
    </w:p>
    <w:p w14:paraId="6B639F5C" w14:textId="559BDDCE" w:rsidR="00CB51B9" w:rsidRDefault="00CB51B9" w:rsidP="009E6F1C">
      <w:pPr>
        <w:rPr>
          <w:rFonts w:ascii="Verdana" w:hAnsi="Verdana"/>
          <w:b/>
          <w:sz w:val="32"/>
          <w:szCs w:val="36"/>
        </w:rPr>
      </w:pPr>
      <w:r>
        <w:rPr>
          <w:rFonts w:ascii="Verdana" w:hAnsi="Verdana"/>
          <w:b/>
          <w:sz w:val="32"/>
          <w:szCs w:val="36"/>
        </w:rPr>
        <w:t xml:space="preserve">FTE </w:t>
      </w:r>
    </w:p>
    <w:p w14:paraId="73B74744" w14:textId="4A0418DA" w:rsidR="00CB51B9" w:rsidRDefault="00CB51B9" w:rsidP="009E6F1C">
      <w:pPr>
        <w:rPr>
          <w:rFonts w:ascii="Verdana" w:hAnsi="Verdana"/>
          <w:b/>
          <w:sz w:val="32"/>
          <w:szCs w:val="36"/>
        </w:rPr>
      </w:pPr>
      <w:r>
        <w:rPr>
          <w:rFonts w:ascii="Verdana" w:hAnsi="Verdana"/>
          <w:b/>
          <w:sz w:val="32"/>
          <w:szCs w:val="36"/>
        </w:rPr>
        <w:t xml:space="preserve">Actual </w:t>
      </w:r>
    </w:p>
    <w:p w14:paraId="14CC58BE" w14:textId="77777777" w:rsidR="009E6F1C" w:rsidRDefault="009E6F1C" w:rsidP="009E6F1C">
      <w:pPr>
        <w:rPr>
          <w:rFonts w:ascii="Verdana" w:hAnsi="Verdana"/>
          <w:b/>
          <w:sz w:val="32"/>
          <w:szCs w:val="36"/>
        </w:rPr>
      </w:pPr>
    </w:p>
    <w:p w14:paraId="6DB2E36E" w14:textId="77777777" w:rsidR="009E6F1C" w:rsidRPr="00B52493" w:rsidRDefault="009E6F1C" w:rsidP="009E6F1C">
      <w:pPr>
        <w:rPr>
          <w:rFonts w:ascii="Verdana" w:hAnsi="Verdana"/>
          <w:b/>
        </w:rPr>
      </w:pPr>
    </w:p>
    <w:p w14:paraId="7D6410CB" w14:textId="77777777" w:rsidR="00F5006A" w:rsidRDefault="009E6F1C" w:rsidP="009E6F1C">
      <w:pPr>
        <w:rPr>
          <w:rFonts w:ascii="Verdana" w:hAnsi="Verdana"/>
        </w:rPr>
      </w:pPr>
      <w:r>
        <w:rPr>
          <w:rFonts w:ascii="Verdana" w:hAnsi="Verdana"/>
        </w:rPr>
        <w:t>The Blandford School is a successful school with high aspirations for our students and is situated in the beautiful county of Dorset, 30 minutes from the beaches of Poole and Bournemouth and 40 minutes from the New Forest National Park.</w:t>
      </w:r>
    </w:p>
    <w:p w14:paraId="02CBE648" w14:textId="6623904F" w:rsidR="009E6F1C" w:rsidRDefault="009E6F1C" w:rsidP="009E6F1C">
      <w:pPr>
        <w:rPr>
          <w:rFonts w:ascii="Verdana" w:hAnsi="Verdana"/>
        </w:rPr>
      </w:pPr>
      <w:r>
        <w:rPr>
          <w:rFonts w:ascii="Verdana" w:hAnsi="Verdana"/>
        </w:rPr>
        <w:t xml:space="preserve"> </w:t>
      </w:r>
    </w:p>
    <w:p w14:paraId="634DFA3F" w14:textId="77777777" w:rsidR="009E6F1C" w:rsidRDefault="009E6F1C" w:rsidP="009E6F1C">
      <w:pPr>
        <w:rPr>
          <w:rFonts w:ascii="Verdana" w:hAnsi="Verdana"/>
        </w:rPr>
      </w:pPr>
      <w:r>
        <w:rPr>
          <w:rFonts w:ascii="Verdana" w:hAnsi="Verdana"/>
        </w:rPr>
        <w:t xml:space="preserve">With outstanding modern facilities and inspirational and dedicated staff where students are progressing above the national average. The school is a strong and caring community with a focus on academic achievement and ensuring students develop the skills to play a full role in society. </w:t>
      </w:r>
    </w:p>
    <w:p w14:paraId="41863588" w14:textId="77777777" w:rsidR="009E6F1C" w:rsidRDefault="009E6F1C" w:rsidP="009E6F1C">
      <w:pPr>
        <w:rPr>
          <w:rFonts w:ascii="Verdana" w:hAnsi="Verdana"/>
        </w:rPr>
      </w:pPr>
    </w:p>
    <w:p w14:paraId="54C06970" w14:textId="55D91B7C" w:rsidR="009E6F1C" w:rsidRDefault="009E6F1C" w:rsidP="009E6F1C">
      <w:pPr>
        <w:rPr>
          <w:rFonts w:ascii="Verdana" w:hAnsi="Verdana"/>
        </w:rPr>
      </w:pPr>
      <w:r w:rsidRPr="00B52493">
        <w:rPr>
          <w:rFonts w:ascii="Verdana" w:hAnsi="Verdana"/>
        </w:rPr>
        <w:t xml:space="preserve">We are seeking to appoint </w:t>
      </w:r>
      <w:r w:rsidR="00E63109">
        <w:rPr>
          <w:rFonts w:ascii="Verdana" w:hAnsi="Verdana"/>
        </w:rPr>
        <w:t xml:space="preserve">an </w:t>
      </w:r>
      <w:r w:rsidRPr="00B52493">
        <w:rPr>
          <w:rFonts w:ascii="Verdana" w:hAnsi="Verdana"/>
        </w:rPr>
        <w:t>enthusiastic new member to our</w:t>
      </w:r>
      <w:r>
        <w:rPr>
          <w:rFonts w:ascii="Verdana" w:hAnsi="Verdana"/>
        </w:rPr>
        <w:t xml:space="preserve"> </w:t>
      </w:r>
      <w:r w:rsidR="00E63109">
        <w:rPr>
          <w:rFonts w:ascii="Verdana" w:hAnsi="Verdana"/>
        </w:rPr>
        <w:t xml:space="preserve">friendly and supportive </w:t>
      </w:r>
      <w:r>
        <w:rPr>
          <w:rFonts w:ascii="Verdana" w:hAnsi="Verdana"/>
        </w:rPr>
        <w:t xml:space="preserve">Learning </w:t>
      </w:r>
      <w:r w:rsidR="00E63109">
        <w:rPr>
          <w:rFonts w:ascii="Verdana" w:hAnsi="Verdana"/>
        </w:rPr>
        <w:t>Hub</w:t>
      </w:r>
      <w:r>
        <w:rPr>
          <w:rFonts w:ascii="Verdana" w:hAnsi="Verdana"/>
        </w:rPr>
        <w:t xml:space="preserve"> team</w:t>
      </w:r>
      <w:r w:rsidRPr="00B52493">
        <w:rPr>
          <w:rFonts w:ascii="Verdana" w:hAnsi="Verdana"/>
        </w:rPr>
        <w:t>. The role will involve working</w:t>
      </w:r>
      <w:r>
        <w:rPr>
          <w:rFonts w:ascii="Verdana" w:hAnsi="Verdana"/>
        </w:rPr>
        <w:t xml:space="preserve"> closely with students</w:t>
      </w:r>
      <w:r w:rsidR="00E63109">
        <w:rPr>
          <w:rFonts w:ascii="Verdana" w:hAnsi="Verdana"/>
        </w:rPr>
        <w:t xml:space="preserve"> and staff to help our young people </w:t>
      </w:r>
      <w:r>
        <w:rPr>
          <w:rFonts w:ascii="Verdana" w:hAnsi="Verdana"/>
        </w:rPr>
        <w:t xml:space="preserve">overcome </w:t>
      </w:r>
      <w:r w:rsidR="00E63109">
        <w:rPr>
          <w:rFonts w:ascii="Verdana" w:hAnsi="Verdana"/>
        </w:rPr>
        <w:t xml:space="preserve">their </w:t>
      </w:r>
      <w:r>
        <w:rPr>
          <w:rFonts w:ascii="Verdana" w:hAnsi="Verdana"/>
        </w:rPr>
        <w:t>barriers to learning.</w:t>
      </w:r>
      <w:r w:rsidRPr="00B52493">
        <w:rPr>
          <w:rFonts w:ascii="Verdana" w:hAnsi="Verdana"/>
        </w:rPr>
        <w:t xml:space="preserve"> </w:t>
      </w:r>
    </w:p>
    <w:p w14:paraId="7499CF04" w14:textId="77777777" w:rsidR="009E6F1C" w:rsidRDefault="009E6F1C" w:rsidP="009E6F1C">
      <w:pPr>
        <w:rPr>
          <w:rFonts w:ascii="Verdana" w:hAnsi="Verdana"/>
        </w:rPr>
      </w:pPr>
    </w:p>
    <w:p w14:paraId="6A064926" w14:textId="5E41E0C2" w:rsidR="00F5006A" w:rsidRDefault="009E6F1C" w:rsidP="009E6F1C">
      <w:pPr>
        <w:rPr>
          <w:rFonts w:ascii="Verdana" w:hAnsi="Verdana"/>
        </w:rPr>
      </w:pPr>
      <w:r w:rsidRPr="00B52493">
        <w:rPr>
          <w:rFonts w:ascii="Verdana" w:hAnsi="Verdana"/>
        </w:rPr>
        <w:t xml:space="preserve">The ideal candidate </w:t>
      </w:r>
      <w:r w:rsidR="00E63109">
        <w:rPr>
          <w:rFonts w:ascii="Verdana" w:hAnsi="Verdana"/>
        </w:rPr>
        <w:t>will</w:t>
      </w:r>
      <w:r w:rsidRPr="00B52493">
        <w:rPr>
          <w:rFonts w:ascii="Verdana" w:hAnsi="Verdana"/>
        </w:rPr>
        <w:t xml:space="preserve"> build good relationships with </w:t>
      </w:r>
      <w:r w:rsidR="00E63109">
        <w:rPr>
          <w:rFonts w:ascii="Verdana" w:hAnsi="Verdana"/>
        </w:rPr>
        <w:t xml:space="preserve">our </w:t>
      </w:r>
      <w:r w:rsidRPr="00B52493">
        <w:rPr>
          <w:rFonts w:ascii="Verdana" w:hAnsi="Verdana"/>
        </w:rPr>
        <w:t xml:space="preserve">young people, </w:t>
      </w:r>
      <w:r w:rsidR="00E63109">
        <w:rPr>
          <w:rFonts w:ascii="Verdana" w:hAnsi="Verdana"/>
        </w:rPr>
        <w:t>using their</w:t>
      </w:r>
      <w:r w:rsidRPr="00B52493">
        <w:rPr>
          <w:rFonts w:ascii="Verdana" w:hAnsi="Verdana"/>
        </w:rPr>
        <w:t xml:space="preserve"> excellent communicat</w:t>
      </w:r>
      <w:r w:rsidR="00E63109">
        <w:rPr>
          <w:rFonts w:ascii="Verdana" w:hAnsi="Verdana"/>
        </w:rPr>
        <w:t>ion and organisation skills</w:t>
      </w:r>
      <w:r w:rsidRPr="00B52493">
        <w:rPr>
          <w:rFonts w:ascii="Verdana" w:hAnsi="Verdana"/>
        </w:rPr>
        <w:t xml:space="preserve">, </w:t>
      </w:r>
      <w:r w:rsidR="00E63109">
        <w:rPr>
          <w:rFonts w:ascii="Verdana" w:hAnsi="Verdana"/>
        </w:rPr>
        <w:t>and be able to adapt to changing circumstances throughout the school day</w:t>
      </w:r>
      <w:r w:rsidR="00F5006A">
        <w:rPr>
          <w:rFonts w:ascii="Verdana" w:hAnsi="Verdana"/>
        </w:rPr>
        <w:t>.</w:t>
      </w:r>
    </w:p>
    <w:p w14:paraId="7F1B3E15" w14:textId="77777777" w:rsidR="009E6F1C" w:rsidRPr="00B52493" w:rsidRDefault="009E6F1C" w:rsidP="009E6F1C">
      <w:pPr>
        <w:rPr>
          <w:rFonts w:ascii="Verdana" w:hAnsi="Verdana"/>
        </w:rPr>
      </w:pPr>
    </w:p>
    <w:p w14:paraId="5329AD41" w14:textId="77777777" w:rsidR="009E6F1C" w:rsidRDefault="009E6F1C" w:rsidP="009E6F1C">
      <w:pPr>
        <w:rPr>
          <w:rFonts w:ascii="Verdana" w:hAnsi="Verdana"/>
        </w:rPr>
      </w:pPr>
    </w:p>
    <w:p w14:paraId="7C3420FD" w14:textId="77777777" w:rsidR="00310121" w:rsidRPr="001171B8" w:rsidRDefault="00310121" w:rsidP="00310121">
      <w:pPr>
        <w:rPr>
          <w:rFonts w:ascii="Verdana" w:hAnsi="Verdana"/>
        </w:rPr>
      </w:pPr>
      <w:r w:rsidRPr="001171B8">
        <w:rPr>
          <w:rFonts w:ascii="Verdana" w:hAnsi="Verdana"/>
          <w:b/>
          <w:bCs/>
        </w:rPr>
        <w:t>Job Overview</w:t>
      </w:r>
    </w:p>
    <w:p w14:paraId="4EE5157E" w14:textId="792A299A" w:rsidR="00027EED" w:rsidRPr="001171B8" w:rsidRDefault="00027EED" w:rsidP="00027EED">
      <w:pPr>
        <w:rPr>
          <w:rFonts w:ascii="Verdana" w:hAnsi="Verdana"/>
        </w:rPr>
      </w:pPr>
      <w:r w:rsidRPr="001171B8">
        <w:rPr>
          <w:rFonts w:ascii="Verdana" w:hAnsi="Verdana"/>
        </w:rPr>
        <w:t xml:space="preserve">The Positive Engagement Learning Mentor plays a key role in supporting young people to develop positive engagement in school and within lessons. The postholder will work with students across the school to promote attendance, participation, resilience, and independence, helping them to engage successfully in school life, learning, and personal development. The successful candidate will support pupils in overcoming barriers to </w:t>
      </w:r>
      <w:r w:rsidR="001171B8">
        <w:rPr>
          <w:rFonts w:ascii="Verdana" w:hAnsi="Verdana"/>
        </w:rPr>
        <w:t xml:space="preserve">their </w:t>
      </w:r>
      <w:r w:rsidRPr="001171B8">
        <w:rPr>
          <w:rFonts w:ascii="Verdana" w:hAnsi="Verdana"/>
        </w:rPr>
        <w:t>education, ensuring they can access a broad, balanced, and inclusive curriculum and achieve positive outcomes both academically and personally.</w:t>
      </w:r>
    </w:p>
    <w:p w14:paraId="53B21F03" w14:textId="77777777" w:rsidR="00181A63" w:rsidRPr="00BB10B6" w:rsidRDefault="00181A63" w:rsidP="00181A63">
      <w:pPr>
        <w:rPr>
          <w:rFonts w:ascii="Verdana" w:hAnsi="Verdana"/>
          <w:highlight w:val="yellow"/>
        </w:rPr>
      </w:pPr>
    </w:p>
    <w:p w14:paraId="41ED84EB" w14:textId="77777777" w:rsidR="00181A63" w:rsidRPr="00BB10B6" w:rsidRDefault="00181A63" w:rsidP="00181A63">
      <w:pPr>
        <w:rPr>
          <w:rFonts w:ascii="Verdana" w:hAnsi="Verdana"/>
          <w:highlight w:val="yellow"/>
        </w:rPr>
      </w:pPr>
    </w:p>
    <w:p w14:paraId="1050F479" w14:textId="77777777" w:rsidR="00DD15BF" w:rsidRPr="008C18BF" w:rsidRDefault="00DD15BF" w:rsidP="00DD15BF">
      <w:pPr>
        <w:rPr>
          <w:rFonts w:ascii="Verdana" w:hAnsi="Verdana"/>
          <w:b/>
          <w:bCs/>
        </w:rPr>
      </w:pPr>
      <w:r w:rsidRPr="008C18BF">
        <w:rPr>
          <w:rFonts w:ascii="Verdana" w:hAnsi="Verdana"/>
          <w:b/>
          <w:bCs/>
        </w:rPr>
        <w:t>Job Summary</w:t>
      </w:r>
    </w:p>
    <w:p w14:paraId="0CBF84AD" w14:textId="5A7F1654" w:rsidR="00DD15BF" w:rsidRPr="008C18BF" w:rsidRDefault="00DD15BF" w:rsidP="00DD15BF">
      <w:pPr>
        <w:numPr>
          <w:ilvl w:val="0"/>
          <w:numId w:val="6"/>
        </w:numPr>
        <w:rPr>
          <w:rFonts w:ascii="Verdana" w:hAnsi="Verdana"/>
        </w:rPr>
      </w:pPr>
      <w:r w:rsidRPr="008C18BF">
        <w:rPr>
          <w:rFonts w:ascii="Verdana" w:hAnsi="Verdana"/>
        </w:rPr>
        <w:t xml:space="preserve">Develop positive and supportive relationships with </w:t>
      </w:r>
      <w:r w:rsidR="004053EB" w:rsidRPr="008C18BF">
        <w:rPr>
          <w:rFonts w:ascii="Verdana" w:hAnsi="Verdana"/>
        </w:rPr>
        <w:t>our young people</w:t>
      </w:r>
      <w:r w:rsidRPr="008C18BF">
        <w:rPr>
          <w:rFonts w:ascii="Verdana" w:hAnsi="Verdana"/>
        </w:rPr>
        <w:t xml:space="preserve"> to enhance engagement, confidence, attendance, and participation in school life.</w:t>
      </w:r>
    </w:p>
    <w:p w14:paraId="2A519599" w14:textId="553D13F2" w:rsidR="00DD15BF" w:rsidRPr="008C18BF" w:rsidRDefault="00DD15BF" w:rsidP="00DD15BF">
      <w:pPr>
        <w:numPr>
          <w:ilvl w:val="0"/>
          <w:numId w:val="6"/>
        </w:numPr>
        <w:rPr>
          <w:rFonts w:ascii="Verdana" w:hAnsi="Verdana"/>
        </w:rPr>
      </w:pPr>
      <w:r w:rsidRPr="008C18BF">
        <w:rPr>
          <w:rFonts w:ascii="Verdana" w:hAnsi="Verdana"/>
        </w:rPr>
        <w:lastRenderedPageBreak/>
        <w:t>Identify barriers to learning, engagement, and wellbeing, and implement effective strategies to help students thrive both academically and socially.</w:t>
      </w:r>
    </w:p>
    <w:p w14:paraId="1AB36B79" w14:textId="77777777" w:rsidR="00DA49FE" w:rsidRPr="008C18BF" w:rsidRDefault="00DA49FE" w:rsidP="00DA49FE">
      <w:pPr>
        <w:ind w:left="720"/>
        <w:rPr>
          <w:rFonts w:ascii="Verdana" w:hAnsi="Verdana"/>
        </w:rPr>
      </w:pPr>
    </w:p>
    <w:p w14:paraId="65FD512E" w14:textId="77777777" w:rsidR="00DD15BF" w:rsidRPr="00622C47" w:rsidRDefault="00DD15BF" w:rsidP="00DD15BF">
      <w:pPr>
        <w:rPr>
          <w:rFonts w:ascii="Verdana" w:hAnsi="Verdana"/>
          <w:b/>
          <w:bCs/>
        </w:rPr>
      </w:pPr>
      <w:r w:rsidRPr="00622C47">
        <w:rPr>
          <w:rFonts w:ascii="Verdana" w:hAnsi="Verdana"/>
          <w:b/>
          <w:bCs/>
        </w:rPr>
        <w:t>Job Requirements</w:t>
      </w:r>
    </w:p>
    <w:p w14:paraId="42204CAB" w14:textId="77777777" w:rsidR="00DD15BF" w:rsidRPr="008C18BF" w:rsidRDefault="00DD15BF" w:rsidP="00DD15BF">
      <w:pPr>
        <w:numPr>
          <w:ilvl w:val="0"/>
          <w:numId w:val="7"/>
        </w:numPr>
        <w:rPr>
          <w:rFonts w:ascii="Verdana" w:hAnsi="Verdana"/>
        </w:rPr>
      </w:pPr>
      <w:r w:rsidRPr="008C18BF">
        <w:rPr>
          <w:rFonts w:ascii="Verdana" w:hAnsi="Verdana"/>
        </w:rPr>
        <w:t>Experience of working with children and young people, particularly those who face barriers to education, is desirable.</w:t>
      </w:r>
    </w:p>
    <w:p w14:paraId="6C2A18BB" w14:textId="7F3BAC3B" w:rsidR="00DD15BF" w:rsidRPr="008C18BF" w:rsidRDefault="00DD15BF" w:rsidP="00DD15BF">
      <w:pPr>
        <w:numPr>
          <w:ilvl w:val="0"/>
          <w:numId w:val="7"/>
        </w:numPr>
        <w:rPr>
          <w:rFonts w:ascii="Verdana" w:hAnsi="Verdana"/>
        </w:rPr>
      </w:pPr>
      <w:r w:rsidRPr="008C18BF">
        <w:rPr>
          <w:rFonts w:ascii="Verdana" w:hAnsi="Verdana"/>
        </w:rPr>
        <w:t xml:space="preserve">Ability to build strong, positive relationships and motivate </w:t>
      </w:r>
      <w:r w:rsidR="00C925C6" w:rsidRPr="008C18BF">
        <w:rPr>
          <w:rFonts w:ascii="Verdana" w:hAnsi="Verdana"/>
        </w:rPr>
        <w:t>our young peopl</w:t>
      </w:r>
      <w:r w:rsidR="00561FCF" w:rsidRPr="008C18BF">
        <w:rPr>
          <w:rFonts w:ascii="Verdana" w:hAnsi="Verdana"/>
        </w:rPr>
        <w:t>e</w:t>
      </w:r>
      <w:r w:rsidRPr="008C18BF">
        <w:rPr>
          <w:rFonts w:ascii="Verdana" w:hAnsi="Verdana"/>
        </w:rPr>
        <w:t xml:space="preserve"> to engage with learning and wider school life.</w:t>
      </w:r>
    </w:p>
    <w:p w14:paraId="2603AB42" w14:textId="77777777" w:rsidR="00DD15BF" w:rsidRPr="008C18BF" w:rsidRDefault="00DD15BF" w:rsidP="00DD15BF">
      <w:pPr>
        <w:numPr>
          <w:ilvl w:val="0"/>
          <w:numId w:val="7"/>
        </w:numPr>
        <w:rPr>
          <w:rFonts w:ascii="Verdana" w:hAnsi="Verdana"/>
        </w:rPr>
      </w:pPr>
      <w:r w:rsidRPr="008C18BF">
        <w:rPr>
          <w:rFonts w:ascii="Verdana" w:hAnsi="Verdana"/>
        </w:rPr>
        <w:t>A creative, proactive, and enthusiastic approach to supporting young people and inspiring positive change.</w:t>
      </w:r>
    </w:p>
    <w:p w14:paraId="75CDB70C" w14:textId="357A3CE0" w:rsidR="00DD15BF" w:rsidRPr="008C18BF" w:rsidRDefault="00DD15BF" w:rsidP="00DD15BF">
      <w:pPr>
        <w:numPr>
          <w:ilvl w:val="0"/>
          <w:numId w:val="7"/>
        </w:numPr>
        <w:rPr>
          <w:rFonts w:ascii="Verdana" w:hAnsi="Verdana"/>
        </w:rPr>
      </w:pPr>
      <w:r w:rsidRPr="008C18BF">
        <w:rPr>
          <w:rFonts w:ascii="Verdana" w:hAnsi="Verdana"/>
        </w:rPr>
        <w:t xml:space="preserve">A strong commitment to inclusion and ensuring that every student </w:t>
      </w:r>
      <w:r w:rsidR="00620ABA" w:rsidRPr="008C18BF">
        <w:rPr>
          <w:rFonts w:ascii="Verdana" w:hAnsi="Verdana"/>
        </w:rPr>
        <w:t>can</w:t>
      </w:r>
      <w:r w:rsidRPr="008C18BF">
        <w:rPr>
          <w:rFonts w:ascii="Verdana" w:hAnsi="Verdana"/>
        </w:rPr>
        <w:t xml:space="preserve"> succeed.</w:t>
      </w:r>
    </w:p>
    <w:p w14:paraId="6FF450C6" w14:textId="77777777" w:rsidR="00DD15BF" w:rsidRPr="008C18BF" w:rsidRDefault="00DD15BF" w:rsidP="00DD15BF">
      <w:pPr>
        <w:numPr>
          <w:ilvl w:val="0"/>
          <w:numId w:val="7"/>
        </w:numPr>
        <w:rPr>
          <w:rFonts w:ascii="Verdana" w:hAnsi="Verdana"/>
        </w:rPr>
      </w:pPr>
      <w:r w:rsidRPr="008C18BF">
        <w:rPr>
          <w:rFonts w:ascii="Verdana" w:hAnsi="Verdana"/>
        </w:rPr>
        <w:t>Willingness to develop an understanding of specific student needs through ongoing training and professional development.</w:t>
      </w:r>
    </w:p>
    <w:p w14:paraId="0ACBC13B" w14:textId="77777777" w:rsidR="00DD15BF" w:rsidRPr="008C18BF" w:rsidRDefault="00DD15BF" w:rsidP="00DD15BF">
      <w:pPr>
        <w:numPr>
          <w:ilvl w:val="0"/>
          <w:numId w:val="7"/>
        </w:numPr>
        <w:rPr>
          <w:rFonts w:ascii="Verdana" w:hAnsi="Verdana"/>
        </w:rPr>
      </w:pPr>
      <w:r w:rsidRPr="008C18BF">
        <w:rPr>
          <w:rFonts w:ascii="Verdana" w:hAnsi="Verdana"/>
        </w:rPr>
        <w:t>Ability to encourage independence while providing appropriate levels of support and guidance.</w:t>
      </w:r>
    </w:p>
    <w:p w14:paraId="5DADA614" w14:textId="77777777" w:rsidR="00310121" w:rsidRPr="008C18BF" w:rsidRDefault="00310121" w:rsidP="00310121">
      <w:pPr>
        <w:rPr>
          <w:rFonts w:ascii="Verdana" w:hAnsi="Verdana"/>
        </w:rPr>
      </w:pPr>
    </w:p>
    <w:p w14:paraId="69C945C0" w14:textId="77777777" w:rsidR="00310121" w:rsidRPr="00AC5DB9" w:rsidRDefault="00310121" w:rsidP="00310121">
      <w:pPr>
        <w:rPr>
          <w:rFonts w:ascii="Verdana" w:hAnsi="Verdana"/>
          <w:b/>
          <w:bCs/>
        </w:rPr>
      </w:pPr>
      <w:r w:rsidRPr="00AC5DB9">
        <w:rPr>
          <w:rFonts w:ascii="Verdana" w:hAnsi="Verdana"/>
          <w:b/>
          <w:bCs/>
        </w:rPr>
        <w:t>About the Role</w:t>
      </w:r>
    </w:p>
    <w:p w14:paraId="1DC27DDA" w14:textId="77777777" w:rsidR="00DA49FE" w:rsidRPr="008C18BF" w:rsidRDefault="00DA49FE" w:rsidP="00DA49FE">
      <w:pPr>
        <w:rPr>
          <w:rFonts w:ascii="Verdana" w:hAnsi="Verdana"/>
        </w:rPr>
      </w:pPr>
      <w:r w:rsidRPr="008C18BF">
        <w:rPr>
          <w:rFonts w:ascii="Verdana" w:hAnsi="Verdana"/>
        </w:rPr>
        <w:t>As a Positive Engagement Learning Mentor, you will work across all year groups to support students who require additional encouragement, guidance, or targeted intervention to engage successfully in school life. This may include providing support with attendance, behaviour, emotional wellbeing, transitions, and engagement with learning. You will work closely with students, families, and staff to identify and overcome barriers to success, promoting positive outcomes and helping students to develop the confidence, resilience, and independence needed to achieve their full potential.</w:t>
      </w:r>
    </w:p>
    <w:p w14:paraId="1AE6B923" w14:textId="77777777" w:rsidR="002D6CF5" w:rsidRDefault="002D6CF5" w:rsidP="009E6F1C">
      <w:pPr>
        <w:rPr>
          <w:rFonts w:ascii="Verdana" w:hAnsi="Verdana"/>
        </w:rPr>
      </w:pPr>
    </w:p>
    <w:p w14:paraId="6841B426" w14:textId="30B02AB4" w:rsidR="00B964EA" w:rsidRPr="00B964EA" w:rsidRDefault="00B964EA" w:rsidP="00B964EA">
      <w:pPr>
        <w:tabs>
          <w:tab w:val="left" w:pos="3261"/>
        </w:tabs>
        <w:rPr>
          <w:rFonts w:ascii="Verdana" w:hAnsi="Verdana"/>
          <w:szCs w:val="36"/>
        </w:rPr>
      </w:pPr>
      <w:r w:rsidRPr="00B964EA">
        <w:rPr>
          <w:rFonts w:ascii="Verdana" w:hAnsi="Verdana"/>
          <w:szCs w:val="36"/>
        </w:rPr>
        <w:t>Flexibility around the advertised hours will be considered</w:t>
      </w:r>
      <w:r>
        <w:rPr>
          <w:rFonts w:ascii="Verdana" w:hAnsi="Verdana"/>
          <w:szCs w:val="36"/>
        </w:rPr>
        <w:t>.</w:t>
      </w:r>
    </w:p>
    <w:p w14:paraId="113EC743" w14:textId="77777777" w:rsidR="00FE59E0" w:rsidRDefault="00FE59E0" w:rsidP="009E6F1C">
      <w:pPr>
        <w:tabs>
          <w:tab w:val="left" w:pos="3261"/>
        </w:tabs>
        <w:rPr>
          <w:rFonts w:ascii="Verdana" w:hAnsi="Verdana"/>
          <w:szCs w:val="36"/>
        </w:rPr>
      </w:pPr>
    </w:p>
    <w:p w14:paraId="0507CBF6" w14:textId="108674E2" w:rsidR="00F5006A" w:rsidRDefault="00310121" w:rsidP="009E6F1C">
      <w:pPr>
        <w:tabs>
          <w:tab w:val="left" w:pos="3261"/>
        </w:tabs>
        <w:rPr>
          <w:rFonts w:ascii="Verdana" w:hAnsi="Verdana"/>
          <w:szCs w:val="36"/>
        </w:rPr>
      </w:pPr>
      <w:r w:rsidRPr="00310121">
        <w:rPr>
          <w:rFonts w:ascii="Verdana" w:hAnsi="Verdana"/>
          <w:szCs w:val="36"/>
        </w:rPr>
        <w:t xml:space="preserve">If you have any queries, please contact Lauren Stoodley </w:t>
      </w:r>
      <w:hyperlink r:id="rId5" w:history="1">
        <w:r w:rsidRPr="00D32048">
          <w:rPr>
            <w:rStyle w:val="Hyperlink"/>
            <w:rFonts w:ascii="Verdana" w:hAnsi="Verdana"/>
            <w:szCs w:val="36"/>
          </w:rPr>
          <w:t>lstoodley@blandfordschool.org.uk</w:t>
        </w:r>
      </w:hyperlink>
    </w:p>
    <w:p w14:paraId="6629D482" w14:textId="77777777" w:rsidR="00310121" w:rsidRPr="00310121" w:rsidRDefault="00310121" w:rsidP="009E6F1C">
      <w:pPr>
        <w:tabs>
          <w:tab w:val="left" w:pos="3261"/>
        </w:tabs>
        <w:rPr>
          <w:rFonts w:ascii="Verdana" w:hAnsi="Verdana"/>
          <w:b/>
          <w:sz w:val="40"/>
          <w:szCs w:val="40"/>
        </w:rPr>
      </w:pPr>
    </w:p>
    <w:p w14:paraId="3C01C665" w14:textId="58816891" w:rsidR="009E6F1C" w:rsidRPr="00EE637C" w:rsidRDefault="009E6F1C" w:rsidP="009E6F1C">
      <w:pPr>
        <w:tabs>
          <w:tab w:val="left" w:pos="3261"/>
        </w:tabs>
        <w:rPr>
          <w:rFonts w:ascii="Verdana" w:hAnsi="Verdana"/>
          <w:b/>
          <w:sz w:val="28"/>
          <w:szCs w:val="28"/>
        </w:rPr>
      </w:pPr>
      <w:r w:rsidRPr="00EE637C">
        <w:rPr>
          <w:rFonts w:ascii="Verdana" w:hAnsi="Verdana"/>
          <w:b/>
          <w:sz w:val="28"/>
          <w:szCs w:val="28"/>
        </w:rPr>
        <w:t xml:space="preserve">CLOSING DATE: </w:t>
      </w:r>
      <w:r w:rsidRPr="00EE637C">
        <w:rPr>
          <w:rFonts w:ascii="Verdana" w:hAnsi="Verdana"/>
          <w:b/>
          <w:sz w:val="28"/>
          <w:szCs w:val="28"/>
        </w:rPr>
        <w:tab/>
      </w:r>
      <w:r w:rsidR="00BA2C04">
        <w:rPr>
          <w:rFonts w:ascii="Verdana" w:hAnsi="Verdana"/>
          <w:b/>
          <w:sz w:val="28"/>
          <w:szCs w:val="28"/>
        </w:rPr>
        <w:t>30.10.26</w:t>
      </w:r>
    </w:p>
    <w:p w14:paraId="2B24F2A0" w14:textId="55403ED2" w:rsidR="009E6F1C" w:rsidRDefault="009E6F1C" w:rsidP="009E6F1C">
      <w:pPr>
        <w:tabs>
          <w:tab w:val="left" w:pos="1701"/>
          <w:tab w:val="left" w:pos="3261"/>
        </w:tabs>
        <w:rPr>
          <w:rFonts w:ascii="Verdana" w:hAnsi="Verdana"/>
          <w:b/>
          <w:sz w:val="28"/>
          <w:szCs w:val="28"/>
        </w:rPr>
      </w:pPr>
      <w:r w:rsidRPr="00EE637C">
        <w:rPr>
          <w:rFonts w:ascii="Verdana" w:hAnsi="Verdana"/>
          <w:b/>
          <w:sz w:val="28"/>
          <w:szCs w:val="28"/>
        </w:rPr>
        <w:t>INTERVIEW DATE:</w:t>
      </w:r>
      <w:r w:rsidRPr="00EE637C">
        <w:rPr>
          <w:rFonts w:ascii="Verdana" w:hAnsi="Verdana"/>
          <w:b/>
          <w:color w:val="FF0000"/>
          <w:sz w:val="28"/>
          <w:szCs w:val="28"/>
        </w:rPr>
        <w:t xml:space="preserve"> </w:t>
      </w:r>
      <w:r>
        <w:rPr>
          <w:rFonts w:ascii="Verdana" w:hAnsi="Verdana"/>
          <w:b/>
          <w:sz w:val="28"/>
          <w:szCs w:val="28"/>
        </w:rPr>
        <w:tab/>
      </w:r>
      <w:r w:rsidR="001D5A58">
        <w:rPr>
          <w:rFonts w:ascii="Verdana" w:hAnsi="Verdana"/>
          <w:b/>
          <w:sz w:val="28"/>
          <w:szCs w:val="28"/>
        </w:rPr>
        <w:t>12</w:t>
      </w:r>
      <w:r w:rsidR="00BA2C04">
        <w:rPr>
          <w:rFonts w:ascii="Verdana" w:hAnsi="Verdana"/>
          <w:b/>
          <w:sz w:val="28"/>
          <w:szCs w:val="28"/>
        </w:rPr>
        <w:t>.11.26</w:t>
      </w:r>
    </w:p>
    <w:p w14:paraId="437CA71C" w14:textId="77777777" w:rsidR="009E6F1C" w:rsidRDefault="009E6F1C" w:rsidP="009E6F1C">
      <w:pPr>
        <w:tabs>
          <w:tab w:val="left" w:pos="1701"/>
          <w:tab w:val="left" w:pos="3261"/>
        </w:tabs>
      </w:pPr>
    </w:p>
    <w:p w14:paraId="082F8FDD" w14:textId="77777777" w:rsidR="009E6F1C" w:rsidRPr="009E6F1C" w:rsidRDefault="009E6F1C" w:rsidP="009E6F1C">
      <w:pPr>
        <w:rPr>
          <w:i/>
          <w:iCs/>
        </w:rPr>
      </w:pPr>
      <w:r w:rsidRPr="009E6F1C">
        <w:rPr>
          <w:i/>
          <w:iCs/>
        </w:rPr>
        <w:t xml:space="preserve">We welcome potential applicants visiting the school in advance of making an application. </w:t>
      </w:r>
    </w:p>
    <w:p w14:paraId="23AEC3B7" w14:textId="77777777" w:rsidR="009E6F1C" w:rsidRPr="009E6F1C" w:rsidRDefault="009E6F1C" w:rsidP="009E6F1C">
      <w:pPr>
        <w:rPr>
          <w:i/>
          <w:iCs/>
        </w:rPr>
      </w:pPr>
    </w:p>
    <w:p w14:paraId="02970054" w14:textId="77777777" w:rsidR="009E6F1C" w:rsidRPr="009E6F1C" w:rsidRDefault="009E6F1C" w:rsidP="009E6F1C">
      <w:pPr>
        <w:autoSpaceDE w:val="0"/>
        <w:autoSpaceDN w:val="0"/>
        <w:adjustRightInd w:val="0"/>
        <w:rPr>
          <w:i/>
          <w:iCs/>
        </w:rPr>
      </w:pPr>
      <w:r w:rsidRPr="009E6F1C">
        <w:rPr>
          <w:i/>
          <w:iCs/>
          <w:color w:val="000000"/>
        </w:rPr>
        <w:t>The salary quoted is the annual salary for the position at the time of advert. T</w:t>
      </w:r>
      <w:r w:rsidRPr="009E6F1C">
        <w:rPr>
          <w:i/>
          <w:iCs/>
        </w:rPr>
        <w:t>he salary will be paid in equal monthly instalments and will be adjusted at the start of employment and again if leaving part way through the school year to ensure the correct salary is received for the work completed in an academic year.</w:t>
      </w:r>
    </w:p>
    <w:p w14:paraId="75F43682" w14:textId="77777777" w:rsidR="009E6F1C" w:rsidRPr="009E6F1C" w:rsidRDefault="009E6F1C" w:rsidP="009E6F1C">
      <w:pPr>
        <w:rPr>
          <w:i/>
          <w:iCs/>
        </w:rPr>
      </w:pPr>
    </w:p>
    <w:p w14:paraId="7E32978A" w14:textId="3466AB8C" w:rsidR="009E6F1C" w:rsidRPr="009E6F1C" w:rsidRDefault="009E6F1C" w:rsidP="009E6F1C">
      <w:pPr>
        <w:rPr>
          <w:i/>
          <w:iCs/>
        </w:rPr>
      </w:pPr>
      <w:r w:rsidRPr="009E6F1C">
        <w:rPr>
          <w:i/>
          <w:iCs/>
        </w:rPr>
        <w:t xml:space="preserve">The </w:t>
      </w:r>
      <w:r w:rsidR="00310121" w:rsidRPr="009E6F1C">
        <w:rPr>
          <w:i/>
          <w:iCs/>
        </w:rPr>
        <w:t>school</w:t>
      </w:r>
      <w:r w:rsidRPr="009E6F1C">
        <w:rPr>
          <w:i/>
          <w:iCs/>
        </w:rPr>
        <w:t xml:space="preserve"> is committed to safeguarding and promoting the welfare of children and young people and expects all staff and volunteers to share this commitment.  Any offer of employment will be subject to receipt of a satisfactory DBS Enhanced Disclosure and </w:t>
      </w:r>
      <w:r w:rsidRPr="009E6F1C">
        <w:rPr>
          <w:i/>
          <w:iCs/>
        </w:rPr>
        <w:lastRenderedPageBreak/>
        <w:t xml:space="preserve">acceptable references. All applications must be made either by completing the application form.  CV applications will not be considered.  </w:t>
      </w:r>
    </w:p>
    <w:p w14:paraId="75EC806A" w14:textId="77777777" w:rsidR="009E6F1C" w:rsidRPr="009E6F1C" w:rsidRDefault="009E6F1C" w:rsidP="009E6F1C">
      <w:pPr>
        <w:rPr>
          <w:i/>
          <w:iCs/>
        </w:rPr>
      </w:pPr>
    </w:p>
    <w:p w14:paraId="0D07694F" w14:textId="77777777" w:rsidR="009E6F1C" w:rsidRPr="009E6F1C" w:rsidRDefault="009E6F1C" w:rsidP="009E6F1C">
      <w:pPr>
        <w:rPr>
          <w:i/>
          <w:iCs/>
        </w:rPr>
      </w:pPr>
      <w:r w:rsidRPr="009E6F1C">
        <w:rPr>
          <w:i/>
          <w:iCs/>
        </w:rPr>
        <w:t xml:space="preserve">The Blandford School will conduct online searches of shortlisted candidates. This check will be part of a safeguarding check, and the search will purely be based on whether an individual is suitable to work with children. As care must be taken to avoid unconscious bias and any risk of discrimination a person who will not on the appointment panel will conduct the search and will only share information if and when findings are relevant and of concern.  </w:t>
      </w:r>
    </w:p>
    <w:p w14:paraId="705FA67B" w14:textId="77777777" w:rsidR="009E6F1C" w:rsidRPr="009E6F1C" w:rsidRDefault="009E6F1C" w:rsidP="009E6F1C">
      <w:pPr>
        <w:rPr>
          <w:i/>
          <w:iCs/>
        </w:rPr>
      </w:pPr>
    </w:p>
    <w:p w14:paraId="2082B206" w14:textId="77777777" w:rsidR="009E6F1C" w:rsidRPr="009E6F1C" w:rsidRDefault="009E6F1C" w:rsidP="009E6F1C">
      <w:pPr>
        <w:rPr>
          <w:i/>
          <w:iCs/>
        </w:rPr>
      </w:pPr>
      <w:r w:rsidRPr="009E6F1C">
        <w:rPr>
          <w:i/>
          <w:iCs/>
        </w:rPr>
        <w:t>This role is UK based and your Right to Work will need to be established as part of the appointment process</w:t>
      </w:r>
    </w:p>
    <w:p w14:paraId="50F4550A" w14:textId="77777777" w:rsidR="009E6F1C" w:rsidRPr="009E6F1C" w:rsidRDefault="009E6F1C" w:rsidP="009E6F1C">
      <w:pPr>
        <w:rPr>
          <w:i/>
          <w:iCs/>
        </w:rPr>
      </w:pPr>
    </w:p>
    <w:p w14:paraId="486F37B3" w14:textId="77777777" w:rsidR="009E6F1C" w:rsidRPr="009E6F1C" w:rsidRDefault="009E6F1C" w:rsidP="009E6F1C">
      <w:pPr>
        <w:rPr>
          <w:i/>
          <w:iCs/>
        </w:rPr>
      </w:pPr>
      <w:r w:rsidRPr="009E6F1C">
        <w:rPr>
          <w:i/>
          <w:iCs/>
        </w:rPr>
        <w:t xml:space="preserve">This post is exempt from the Rehabilitation of Offenders Act (ROA) 1974. The amendments to the ROA 1974 (Exceptions Order 1975, (2013 and 2020)) provide that when applying for certain jobs and activities, certain spent convictions and cautions are ‘protected’, so they do not need to be disclosed to employers, and if they are disclosed, employers cannot take them into account. The MOJ’s guidance on the Rehabilitation of Offenders Act 1974 and the Exceptions Order 1975, provides information about which convictions must be declared during job applications and related exceptions and further information about filtering offences can be found in the DBS filtering guide. </w:t>
      </w:r>
    </w:p>
    <w:p w14:paraId="4FC4E7EE" w14:textId="77777777" w:rsidR="004E4E06" w:rsidRDefault="004E4E06"/>
    <w:sectPr w:rsidR="004E4E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33A26"/>
    <w:multiLevelType w:val="multilevel"/>
    <w:tmpl w:val="143A5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450BDA"/>
    <w:multiLevelType w:val="multilevel"/>
    <w:tmpl w:val="C8F2A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B02E1C"/>
    <w:multiLevelType w:val="hybridMultilevel"/>
    <w:tmpl w:val="8110A4DA"/>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3" w15:restartNumberingAfterBreak="0">
    <w:nsid w:val="48A65634"/>
    <w:multiLevelType w:val="multilevel"/>
    <w:tmpl w:val="9D0E9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5F56D6"/>
    <w:multiLevelType w:val="multilevel"/>
    <w:tmpl w:val="0ADCD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5506E4"/>
    <w:multiLevelType w:val="multilevel"/>
    <w:tmpl w:val="300A6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726D19"/>
    <w:multiLevelType w:val="multilevel"/>
    <w:tmpl w:val="6B949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1788445">
    <w:abstractNumId w:val="4"/>
  </w:num>
  <w:num w:numId="2" w16cid:durableId="1928927544">
    <w:abstractNumId w:val="5"/>
  </w:num>
  <w:num w:numId="3" w16cid:durableId="1051878910">
    <w:abstractNumId w:val="6"/>
  </w:num>
  <w:num w:numId="4" w16cid:durableId="654724763">
    <w:abstractNumId w:val="1"/>
  </w:num>
  <w:num w:numId="5" w16cid:durableId="728307030">
    <w:abstractNumId w:val="2"/>
  </w:num>
  <w:num w:numId="6" w16cid:durableId="370888680">
    <w:abstractNumId w:val="0"/>
  </w:num>
  <w:num w:numId="7" w16cid:durableId="19961085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F1C"/>
    <w:rsid w:val="00007003"/>
    <w:rsid w:val="00027EED"/>
    <w:rsid w:val="00073549"/>
    <w:rsid w:val="001171B8"/>
    <w:rsid w:val="00181A63"/>
    <w:rsid w:val="001B3109"/>
    <w:rsid w:val="001B7AC7"/>
    <w:rsid w:val="001D5A58"/>
    <w:rsid w:val="002D6CF5"/>
    <w:rsid w:val="00310121"/>
    <w:rsid w:val="003D1A2A"/>
    <w:rsid w:val="003D242E"/>
    <w:rsid w:val="004053EB"/>
    <w:rsid w:val="004E4E06"/>
    <w:rsid w:val="00517A7E"/>
    <w:rsid w:val="00553B3F"/>
    <w:rsid w:val="00561FCF"/>
    <w:rsid w:val="00620ABA"/>
    <w:rsid w:val="00622C47"/>
    <w:rsid w:val="00702388"/>
    <w:rsid w:val="007315C0"/>
    <w:rsid w:val="00745701"/>
    <w:rsid w:val="0081301D"/>
    <w:rsid w:val="008402ED"/>
    <w:rsid w:val="008C18BF"/>
    <w:rsid w:val="00964311"/>
    <w:rsid w:val="009E6F1C"/>
    <w:rsid w:val="009F4795"/>
    <w:rsid w:val="00A44CDB"/>
    <w:rsid w:val="00AC5DB9"/>
    <w:rsid w:val="00AF3717"/>
    <w:rsid w:val="00B964EA"/>
    <w:rsid w:val="00BA2C04"/>
    <w:rsid w:val="00BB10B6"/>
    <w:rsid w:val="00BC1F9F"/>
    <w:rsid w:val="00C925C6"/>
    <w:rsid w:val="00CB51B9"/>
    <w:rsid w:val="00D155EB"/>
    <w:rsid w:val="00D3422B"/>
    <w:rsid w:val="00DA2BE9"/>
    <w:rsid w:val="00DA49FE"/>
    <w:rsid w:val="00DC1F1A"/>
    <w:rsid w:val="00DD15BF"/>
    <w:rsid w:val="00DE1B1C"/>
    <w:rsid w:val="00E26FF3"/>
    <w:rsid w:val="00E63109"/>
    <w:rsid w:val="00EA4B71"/>
    <w:rsid w:val="00EB5EA8"/>
    <w:rsid w:val="00EF49DE"/>
    <w:rsid w:val="00F5006A"/>
    <w:rsid w:val="00F960B0"/>
    <w:rsid w:val="00FE59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AFB52"/>
  <w15:chartTrackingRefBased/>
  <w15:docId w15:val="{C834FA75-F124-40F4-B593-80C5A5DAC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F1C"/>
    <w:pPr>
      <w:spacing w:after="0" w:line="240" w:lineRule="auto"/>
    </w:pPr>
    <w:rPr>
      <w:rFonts w:ascii="Times New Roman" w:eastAsia="Times New Roman" w:hAnsi="Times New Roman" w:cs="Times New Roman"/>
      <w:kern w:val="0"/>
      <w:sz w:val="24"/>
      <w:szCs w:val="24"/>
      <w:lang w:eastAsia="en-GB"/>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D6CF5"/>
    <w:rPr>
      <w:color w:val="0563C1" w:themeColor="hyperlink"/>
      <w:u w:val="single"/>
    </w:rPr>
  </w:style>
  <w:style w:type="character" w:styleId="UnresolvedMention">
    <w:name w:val="Unresolved Mention"/>
    <w:basedOn w:val="DefaultParagraphFont"/>
    <w:uiPriority w:val="99"/>
    <w:semiHidden/>
    <w:unhideWhenUsed/>
    <w:rsid w:val="002D6CF5"/>
    <w:rPr>
      <w:color w:val="605E5C"/>
      <w:shd w:val="clear" w:color="auto" w:fill="E1DFDD"/>
    </w:rPr>
  </w:style>
  <w:style w:type="paragraph" w:styleId="ListParagraph">
    <w:name w:val="List Paragraph"/>
    <w:basedOn w:val="Normal"/>
    <w:uiPriority w:val="34"/>
    <w:qFormat/>
    <w:rsid w:val="009643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stoodley@blandfordschool.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829</Words>
  <Characters>4729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Cardno (Mrs)</dc:creator>
  <cp:keywords/>
  <dc:description/>
  <cp:lastModifiedBy>rhayball (Mr)</cp:lastModifiedBy>
  <cp:revision>2</cp:revision>
  <cp:lastPrinted>2026-10-14T14:03:00Z</cp:lastPrinted>
  <dcterms:created xsi:type="dcterms:W3CDTF">2026-10-16T09:10:00Z</dcterms:created>
  <dcterms:modified xsi:type="dcterms:W3CDTF">2026-10-16T09:10:00Z</dcterms:modified>
</cp:coreProperties>
</file>