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3BCC" w14:textId="39800F5C" w:rsidR="001C7BFA" w:rsidRDefault="001C7BFA" w:rsidP="005A5B2D">
      <w:pPr>
        <w:jc w:val="center"/>
      </w:pPr>
    </w:p>
    <w:p w14:paraId="0BB39DBB" w14:textId="44211170" w:rsidR="00A120A4" w:rsidRDefault="001A09A5" w:rsidP="005A5B2D">
      <w:pPr>
        <w:jc w:val="center"/>
      </w:pPr>
      <w:r>
        <w:rPr>
          <w:rFonts w:asciiTheme="minorHAnsi" w:hAnsiTheme="minorHAnsi" w:cs="Arial"/>
          <w:noProof/>
        </w:rPr>
        <w:drawing>
          <wp:anchor distT="0" distB="0" distL="114300" distR="114300" simplePos="0" relativeHeight="251658240" behindDoc="1" locked="0" layoutInCell="1" allowOverlap="1" wp14:anchorId="4D54E898" wp14:editId="2752B394">
            <wp:simplePos x="0" y="0"/>
            <wp:positionH relativeFrom="margin">
              <wp:posOffset>1857375</wp:posOffset>
            </wp:positionH>
            <wp:positionV relativeFrom="paragraph">
              <wp:posOffset>8890</wp:posOffset>
            </wp:positionV>
            <wp:extent cx="2176780" cy="482600"/>
            <wp:effectExtent l="0" t="0" r="0" b="0"/>
            <wp:wrapNone/>
            <wp:docPr id="513624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6780" cy="482600"/>
                    </a:xfrm>
                    <a:prstGeom prst="rect">
                      <a:avLst/>
                    </a:prstGeom>
                    <a:noFill/>
                  </pic:spPr>
                </pic:pic>
              </a:graphicData>
            </a:graphic>
            <wp14:sizeRelH relativeFrom="page">
              <wp14:pctWidth>0</wp14:pctWidth>
            </wp14:sizeRelH>
            <wp14:sizeRelV relativeFrom="page">
              <wp14:pctHeight>0</wp14:pctHeight>
            </wp14:sizeRelV>
          </wp:anchor>
        </w:drawing>
      </w:r>
    </w:p>
    <w:p w14:paraId="73163EC3" w14:textId="794AC2D3" w:rsidR="00A120A4" w:rsidRDefault="00A120A4" w:rsidP="005A5B2D">
      <w:pPr>
        <w:jc w:val="center"/>
        <w:rPr>
          <w:rFonts w:asciiTheme="minorHAnsi" w:hAnsiTheme="minorHAnsi" w:cs="Arial"/>
        </w:rPr>
      </w:pPr>
    </w:p>
    <w:p w14:paraId="29D9AEE3" w14:textId="77777777" w:rsidR="00B00EA1" w:rsidRDefault="00B00EA1" w:rsidP="005A5B2D">
      <w:pPr>
        <w:jc w:val="center"/>
        <w:rPr>
          <w:rFonts w:asciiTheme="minorHAnsi" w:hAnsiTheme="minorHAnsi" w:cs="Arial"/>
        </w:rPr>
      </w:pPr>
    </w:p>
    <w:p w14:paraId="414E3BCD" w14:textId="2052056D" w:rsidR="00AF1E43" w:rsidRPr="00854FB1" w:rsidRDefault="00304AFB" w:rsidP="005A5B2D">
      <w:pPr>
        <w:jc w:val="center"/>
        <w:rPr>
          <w:rFonts w:ascii="Arial" w:hAnsi="Arial" w:cs="Arial"/>
          <w:b/>
        </w:rPr>
      </w:pPr>
      <w:r w:rsidRPr="00854FB1">
        <w:rPr>
          <w:rFonts w:ascii="Arial" w:hAnsi="Arial" w:cs="Arial"/>
          <w:b/>
        </w:rPr>
        <w:t xml:space="preserve">Educator </w:t>
      </w:r>
      <w:r w:rsidR="00AF1E43" w:rsidRPr="00854FB1">
        <w:rPr>
          <w:rFonts w:ascii="Arial" w:hAnsi="Arial" w:cs="Arial"/>
          <w:b/>
        </w:rPr>
        <w:t>J</w:t>
      </w:r>
      <w:r w:rsidRPr="00854FB1">
        <w:rPr>
          <w:rFonts w:ascii="Arial" w:hAnsi="Arial" w:cs="Arial"/>
          <w:b/>
        </w:rPr>
        <w:t>ob Description</w:t>
      </w:r>
      <w:r w:rsidR="00FA3F00">
        <w:rPr>
          <w:rFonts w:ascii="Arial" w:hAnsi="Arial" w:cs="Arial"/>
          <w:b/>
        </w:rPr>
        <w:t xml:space="preserve">   </w:t>
      </w:r>
    </w:p>
    <w:p w14:paraId="2C4971FD" w14:textId="77777777" w:rsidR="00304AFB" w:rsidRPr="00854FB1" w:rsidRDefault="00304AFB" w:rsidP="005A5B2D">
      <w:pPr>
        <w:jc w:val="center"/>
        <w:rPr>
          <w:rFonts w:ascii="Arial" w:hAnsi="Arial" w:cs="Arial"/>
          <w:b/>
        </w:rPr>
      </w:pPr>
    </w:p>
    <w:p w14:paraId="4AFFA405" w14:textId="38F785C1" w:rsidR="00423A08" w:rsidRPr="00854FB1" w:rsidRDefault="00423A08" w:rsidP="00423A08">
      <w:pPr>
        <w:pBdr>
          <w:top w:val="single" w:sz="4" w:space="1" w:color="auto"/>
          <w:left w:val="single" w:sz="4" w:space="4" w:color="auto"/>
          <w:bottom w:val="single" w:sz="4" w:space="1" w:color="auto"/>
          <w:right w:val="single" w:sz="4" w:space="4" w:color="auto"/>
        </w:pBdr>
        <w:spacing w:line="360" w:lineRule="auto"/>
        <w:jc w:val="both"/>
        <w:rPr>
          <w:rFonts w:ascii="Arial" w:hAnsi="Arial" w:cs="Arial"/>
          <w:b/>
        </w:rPr>
      </w:pPr>
      <w:r w:rsidRPr="00854FB1">
        <w:rPr>
          <w:rFonts w:ascii="Arial" w:hAnsi="Arial" w:cs="Arial"/>
          <w:b/>
        </w:rPr>
        <w:t>Job Title:</w:t>
      </w:r>
      <w:r w:rsidRPr="00854FB1">
        <w:rPr>
          <w:rFonts w:ascii="Arial" w:hAnsi="Arial" w:cs="Arial"/>
          <w:b/>
        </w:rPr>
        <w:tab/>
      </w:r>
      <w:r w:rsidRPr="00854FB1">
        <w:rPr>
          <w:rFonts w:ascii="Arial" w:hAnsi="Arial" w:cs="Arial"/>
          <w:b/>
        </w:rPr>
        <w:tab/>
      </w:r>
      <w:r w:rsidRPr="00854FB1">
        <w:rPr>
          <w:rFonts w:ascii="Arial" w:hAnsi="Arial" w:cs="Arial"/>
          <w:bCs/>
        </w:rPr>
        <w:t>Educator</w:t>
      </w:r>
    </w:p>
    <w:p w14:paraId="2144DF87" w14:textId="2181859B" w:rsidR="00423A08" w:rsidRPr="00854FB1" w:rsidRDefault="00423A08" w:rsidP="00423A08">
      <w:pPr>
        <w:pBdr>
          <w:top w:val="single" w:sz="4" w:space="1" w:color="auto"/>
          <w:left w:val="single" w:sz="4" w:space="4" w:color="auto"/>
          <w:bottom w:val="single" w:sz="4" w:space="1" w:color="auto"/>
          <w:right w:val="single" w:sz="4" w:space="4" w:color="auto"/>
        </w:pBdr>
        <w:spacing w:line="360" w:lineRule="auto"/>
        <w:jc w:val="both"/>
        <w:rPr>
          <w:rFonts w:ascii="Arial" w:hAnsi="Arial" w:cs="Arial"/>
          <w:b/>
        </w:rPr>
      </w:pPr>
      <w:r w:rsidRPr="00854FB1">
        <w:rPr>
          <w:rFonts w:ascii="Arial" w:hAnsi="Arial" w:cs="Arial"/>
          <w:b/>
        </w:rPr>
        <w:t>Reporting to:</w:t>
      </w:r>
      <w:r w:rsidRPr="00854FB1">
        <w:rPr>
          <w:rFonts w:ascii="Arial" w:hAnsi="Arial" w:cs="Arial"/>
          <w:b/>
        </w:rPr>
        <w:tab/>
      </w:r>
      <w:r w:rsidRPr="00854FB1">
        <w:rPr>
          <w:rFonts w:ascii="Arial" w:hAnsi="Arial" w:cs="Arial"/>
          <w:b/>
        </w:rPr>
        <w:tab/>
      </w:r>
      <w:r w:rsidRPr="00854FB1">
        <w:rPr>
          <w:rFonts w:ascii="Arial" w:hAnsi="Arial" w:cs="Arial"/>
          <w:bCs/>
        </w:rPr>
        <w:t>Educator Manager</w:t>
      </w:r>
    </w:p>
    <w:p w14:paraId="3437F4EF" w14:textId="0D491545" w:rsidR="00423A08" w:rsidRPr="00620516" w:rsidRDefault="00423A08" w:rsidP="00423A08">
      <w:pPr>
        <w:pBdr>
          <w:top w:val="single" w:sz="4" w:space="1" w:color="auto"/>
          <w:left w:val="single" w:sz="4" w:space="4" w:color="auto"/>
          <w:bottom w:val="single" w:sz="4" w:space="1" w:color="auto"/>
          <w:right w:val="single" w:sz="4" w:space="4" w:color="auto"/>
        </w:pBdr>
        <w:spacing w:line="360" w:lineRule="auto"/>
        <w:jc w:val="both"/>
        <w:rPr>
          <w:rFonts w:ascii="Arial" w:hAnsi="Arial" w:cs="Arial"/>
        </w:rPr>
      </w:pPr>
      <w:r w:rsidRPr="00854FB1">
        <w:rPr>
          <w:rFonts w:ascii="Arial" w:hAnsi="Arial" w:cs="Arial"/>
          <w:b/>
        </w:rPr>
        <w:t>S</w:t>
      </w:r>
      <w:r w:rsidR="0014713F" w:rsidRPr="00854FB1">
        <w:rPr>
          <w:rFonts w:ascii="Arial" w:hAnsi="Arial" w:cs="Arial"/>
          <w:b/>
        </w:rPr>
        <w:t>alary Range</w:t>
      </w:r>
      <w:r w:rsidRPr="00854FB1">
        <w:rPr>
          <w:rFonts w:ascii="Arial" w:hAnsi="Arial" w:cs="Arial"/>
          <w:b/>
        </w:rPr>
        <w:t>:</w:t>
      </w:r>
      <w:r w:rsidRPr="00854FB1">
        <w:rPr>
          <w:rFonts w:ascii="Arial" w:hAnsi="Arial" w:cs="Arial"/>
          <w:b/>
        </w:rPr>
        <w:tab/>
      </w:r>
      <w:r w:rsidR="0014713F" w:rsidRPr="00854FB1">
        <w:rPr>
          <w:rFonts w:ascii="Arial" w:hAnsi="Arial" w:cs="Arial"/>
        </w:rPr>
        <w:t xml:space="preserve">Scale 1/2 </w:t>
      </w:r>
      <w:r w:rsidR="0014713F" w:rsidRPr="00620516">
        <w:rPr>
          <w:rFonts w:ascii="Arial" w:hAnsi="Arial" w:cs="Arial"/>
        </w:rPr>
        <w:t>-</w:t>
      </w:r>
      <w:r w:rsidR="0014713F" w:rsidRPr="00620516">
        <w:rPr>
          <w:rFonts w:ascii="Arial" w:hAnsi="Arial" w:cs="Arial"/>
          <w:b/>
        </w:rPr>
        <w:t xml:space="preserve"> </w:t>
      </w:r>
      <w:r w:rsidR="00620516" w:rsidRPr="00620516">
        <w:rPr>
          <w:rFonts w:ascii="Arial" w:hAnsi="Arial" w:cs="Arial"/>
        </w:rPr>
        <w:t>£2</w:t>
      </w:r>
      <w:r w:rsidR="00311495">
        <w:rPr>
          <w:rFonts w:ascii="Arial" w:hAnsi="Arial" w:cs="Arial"/>
        </w:rPr>
        <w:t>6</w:t>
      </w:r>
      <w:r w:rsidR="00620516" w:rsidRPr="00620516">
        <w:rPr>
          <w:rFonts w:ascii="Arial" w:hAnsi="Arial" w:cs="Arial"/>
        </w:rPr>
        <w:t>,300 - £3</w:t>
      </w:r>
      <w:r w:rsidR="00311495">
        <w:rPr>
          <w:rFonts w:ascii="Arial" w:hAnsi="Arial" w:cs="Arial"/>
        </w:rPr>
        <w:t>3</w:t>
      </w:r>
      <w:r w:rsidR="00620516" w:rsidRPr="00620516">
        <w:rPr>
          <w:rFonts w:ascii="Arial" w:hAnsi="Arial" w:cs="Arial"/>
        </w:rPr>
        <w:t>,</w:t>
      </w:r>
      <w:r w:rsidR="00311495">
        <w:rPr>
          <w:rFonts w:ascii="Arial" w:hAnsi="Arial" w:cs="Arial"/>
        </w:rPr>
        <w:t>8</w:t>
      </w:r>
      <w:r w:rsidR="00620516" w:rsidRPr="00620516">
        <w:rPr>
          <w:rFonts w:ascii="Arial" w:hAnsi="Arial" w:cs="Arial"/>
        </w:rPr>
        <w:t>00 (pro-rata)</w:t>
      </w:r>
    </w:p>
    <w:p w14:paraId="79506843" w14:textId="7C4F8FA7" w:rsidR="00423A08" w:rsidRPr="00854FB1" w:rsidRDefault="00423A08" w:rsidP="00423A08">
      <w:pPr>
        <w:pBdr>
          <w:top w:val="single" w:sz="4" w:space="1" w:color="auto"/>
          <w:left w:val="single" w:sz="4" w:space="4" w:color="auto"/>
          <w:bottom w:val="single" w:sz="4" w:space="1" w:color="auto"/>
          <w:right w:val="single" w:sz="4" w:space="4" w:color="auto"/>
        </w:pBdr>
        <w:spacing w:line="360" w:lineRule="auto"/>
        <w:jc w:val="both"/>
        <w:rPr>
          <w:rFonts w:ascii="Arial" w:hAnsi="Arial" w:cs="Arial"/>
          <w:bCs/>
        </w:rPr>
      </w:pPr>
      <w:r w:rsidRPr="00CB4391">
        <w:rPr>
          <w:rFonts w:ascii="Arial" w:hAnsi="Arial" w:cs="Arial"/>
          <w:b/>
        </w:rPr>
        <w:t>Work Patter</w:t>
      </w:r>
      <w:r w:rsidR="005D24E7" w:rsidRPr="00CB4391">
        <w:rPr>
          <w:rFonts w:ascii="Arial" w:hAnsi="Arial" w:cs="Arial"/>
          <w:b/>
        </w:rPr>
        <w:t>n</w:t>
      </w:r>
      <w:r w:rsidRPr="00CB4391">
        <w:rPr>
          <w:rFonts w:ascii="Arial" w:hAnsi="Arial" w:cs="Arial"/>
          <w:b/>
        </w:rPr>
        <w:t>:</w:t>
      </w:r>
      <w:r w:rsidRPr="00CB4391">
        <w:rPr>
          <w:rFonts w:ascii="Arial" w:hAnsi="Arial" w:cs="Arial"/>
          <w:b/>
        </w:rPr>
        <w:tab/>
      </w:r>
      <w:r w:rsidRPr="00CB4391">
        <w:rPr>
          <w:rFonts w:ascii="Arial" w:hAnsi="Arial" w:cs="Arial"/>
          <w:bCs/>
        </w:rPr>
        <w:t>Term time only, average of</w:t>
      </w:r>
      <w:r w:rsidR="003D0317">
        <w:rPr>
          <w:rFonts w:ascii="Arial" w:hAnsi="Arial" w:cs="Arial"/>
          <w:bCs/>
        </w:rPr>
        <w:t xml:space="preserve"> 3 </w:t>
      </w:r>
      <w:r w:rsidRPr="00CB4391">
        <w:rPr>
          <w:rFonts w:ascii="Arial" w:hAnsi="Arial" w:cs="Arial"/>
          <w:bCs/>
        </w:rPr>
        <w:t>days per week</w:t>
      </w:r>
    </w:p>
    <w:p w14:paraId="1123ED00" w14:textId="075B54D1" w:rsidR="00423A08" w:rsidRPr="00854FB1" w:rsidRDefault="00DC2799" w:rsidP="00DC2799">
      <w:pPr>
        <w:pBdr>
          <w:top w:val="single" w:sz="4" w:space="1" w:color="auto"/>
          <w:left w:val="single" w:sz="4" w:space="4" w:color="auto"/>
          <w:bottom w:val="single" w:sz="4" w:space="1" w:color="auto"/>
          <w:right w:val="single" w:sz="4" w:space="4" w:color="auto"/>
        </w:pBdr>
        <w:jc w:val="both"/>
        <w:rPr>
          <w:rFonts w:ascii="Arial" w:hAnsi="Arial" w:cs="Arial"/>
          <w:bCs/>
        </w:rPr>
      </w:pPr>
      <w:r w:rsidRPr="00854FB1">
        <w:rPr>
          <w:rFonts w:ascii="Arial" w:hAnsi="Arial" w:cs="Arial"/>
          <w:b/>
        </w:rPr>
        <w:t>Contact Type:</w:t>
      </w:r>
      <w:r w:rsidR="005D24E7" w:rsidRPr="00854FB1">
        <w:rPr>
          <w:rFonts w:ascii="Arial" w:hAnsi="Arial" w:cs="Arial"/>
          <w:b/>
        </w:rPr>
        <w:tab/>
      </w:r>
      <w:r w:rsidRPr="00854FB1">
        <w:rPr>
          <w:rFonts w:ascii="Arial" w:hAnsi="Arial" w:cs="Arial"/>
        </w:rPr>
        <w:t>Permanent</w:t>
      </w:r>
    </w:p>
    <w:p w14:paraId="6D949B51" w14:textId="77777777" w:rsidR="00304AFB" w:rsidRPr="00854FB1" w:rsidRDefault="00304AFB" w:rsidP="00304AFB">
      <w:pPr>
        <w:jc w:val="center"/>
        <w:rPr>
          <w:rFonts w:ascii="Arial" w:hAnsi="Arial" w:cs="Arial"/>
          <w:bCs/>
        </w:rPr>
      </w:pPr>
    </w:p>
    <w:p w14:paraId="40D833DC" w14:textId="641BE4B7" w:rsidR="00304AFB" w:rsidRPr="00854FB1" w:rsidRDefault="00BC4D5F" w:rsidP="00854FB1">
      <w:pPr>
        <w:jc w:val="center"/>
        <w:rPr>
          <w:rFonts w:ascii="Arial" w:hAnsi="Arial" w:cs="Arial"/>
          <w:bCs/>
        </w:rPr>
      </w:pPr>
      <w:r w:rsidRPr="004E6294">
        <w:rPr>
          <w:rFonts w:ascii="Arial" w:hAnsi="Arial" w:cs="Arial"/>
          <w:bCs/>
        </w:rPr>
        <w:t>SCARF</w:t>
      </w:r>
      <w:r>
        <w:rPr>
          <w:rFonts w:ascii="Arial" w:hAnsi="Arial" w:cs="Arial"/>
          <w:bCs/>
        </w:rPr>
        <w:t xml:space="preserve"> </w:t>
      </w:r>
      <w:r w:rsidR="00304AFB" w:rsidRPr="00854FB1">
        <w:rPr>
          <w:rFonts w:ascii="Arial" w:hAnsi="Arial" w:cs="Arial"/>
          <w:bCs/>
        </w:rPr>
        <w:t xml:space="preserve">Life Education Wessex &amp; Thames Valley is a Delivery Partner of Coram </w:t>
      </w:r>
      <w:r w:rsidR="000D1365">
        <w:rPr>
          <w:rFonts w:ascii="Arial" w:hAnsi="Arial" w:cs="Arial"/>
          <w:bCs/>
        </w:rPr>
        <w:t>SCARF</w:t>
      </w:r>
    </w:p>
    <w:p w14:paraId="414E3BDE" w14:textId="77777777" w:rsidR="00DB105C" w:rsidRPr="00854FB1" w:rsidRDefault="00DB105C" w:rsidP="00DB105C">
      <w:pPr>
        <w:jc w:val="both"/>
        <w:rPr>
          <w:rFonts w:ascii="Arial" w:hAnsi="Arial" w:cs="Arial"/>
          <w:b/>
        </w:rPr>
      </w:pPr>
    </w:p>
    <w:p w14:paraId="5EFE9019" w14:textId="3A5988A1" w:rsidR="00E41352" w:rsidRPr="00854FB1" w:rsidRDefault="00E41352" w:rsidP="00E41352">
      <w:pPr>
        <w:pStyle w:val="BodyTextIndent"/>
        <w:spacing w:after="0" w:line="240" w:lineRule="auto"/>
        <w:ind w:left="0"/>
        <w:rPr>
          <w:rFonts w:ascii="Arial" w:hAnsi="Arial" w:cs="Arial"/>
          <w:b/>
          <w:bCs/>
        </w:rPr>
      </w:pPr>
      <w:r w:rsidRPr="00854FB1">
        <w:rPr>
          <w:rFonts w:ascii="Arial" w:hAnsi="Arial" w:cs="Arial"/>
          <w:b/>
          <w:bCs/>
        </w:rPr>
        <w:t>Purpose of the role:</w:t>
      </w:r>
    </w:p>
    <w:p w14:paraId="17DB4B2D" w14:textId="77777777" w:rsidR="00E41352" w:rsidRPr="00854FB1" w:rsidRDefault="00E41352" w:rsidP="00E41352">
      <w:pPr>
        <w:pStyle w:val="BodyTextIndent"/>
        <w:spacing w:after="0" w:line="240" w:lineRule="auto"/>
        <w:ind w:left="0"/>
        <w:rPr>
          <w:rFonts w:ascii="Arial" w:hAnsi="Arial" w:cs="Arial"/>
          <w:b/>
          <w:bCs/>
        </w:rPr>
      </w:pPr>
    </w:p>
    <w:p w14:paraId="3DA16206" w14:textId="1D22270F" w:rsidR="00E85EA2" w:rsidRPr="00854FB1" w:rsidRDefault="00E85EA2" w:rsidP="0005349B">
      <w:pPr>
        <w:pStyle w:val="BodyTextIndent"/>
        <w:spacing w:after="0" w:line="240" w:lineRule="auto"/>
        <w:ind w:left="0"/>
        <w:jc w:val="both"/>
        <w:rPr>
          <w:rFonts w:ascii="Arial" w:hAnsi="Arial" w:cs="Arial"/>
        </w:rPr>
      </w:pPr>
      <w:r w:rsidRPr="00854FB1">
        <w:rPr>
          <w:rFonts w:ascii="Arial" w:hAnsi="Arial" w:cs="Arial"/>
        </w:rPr>
        <w:t xml:space="preserve">To support schools’ provision of wellbeing education, through an effective, planned </w:t>
      </w:r>
      <w:proofErr w:type="spellStart"/>
      <w:r w:rsidRPr="00854FB1">
        <w:rPr>
          <w:rFonts w:ascii="Arial" w:hAnsi="Arial" w:cs="Arial"/>
        </w:rPr>
        <w:t>programme</w:t>
      </w:r>
      <w:proofErr w:type="spellEnd"/>
      <w:r w:rsidRPr="00854FB1">
        <w:rPr>
          <w:rFonts w:ascii="Arial" w:hAnsi="Arial" w:cs="Arial"/>
        </w:rPr>
        <w:t xml:space="preserve"> encompassing PS</w:t>
      </w:r>
      <w:r w:rsidR="00F57218" w:rsidRPr="00854FB1">
        <w:rPr>
          <w:rFonts w:ascii="Arial" w:hAnsi="Arial" w:cs="Arial"/>
        </w:rPr>
        <w:t>HE (including drugs and RS</w:t>
      </w:r>
      <w:r w:rsidR="00BC4D5F">
        <w:rPr>
          <w:rFonts w:ascii="Arial" w:hAnsi="Arial" w:cs="Arial"/>
        </w:rPr>
        <w:t>H</w:t>
      </w:r>
      <w:r w:rsidR="00F57218" w:rsidRPr="00854FB1">
        <w:rPr>
          <w:rFonts w:ascii="Arial" w:hAnsi="Arial" w:cs="Arial"/>
        </w:rPr>
        <w:t>E</w:t>
      </w:r>
      <w:r w:rsidRPr="00854FB1">
        <w:rPr>
          <w:rFonts w:ascii="Arial" w:hAnsi="Arial" w:cs="Arial"/>
        </w:rPr>
        <w:t xml:space="preserve">) education through a structured series of age-appropriate </w:t>
      </w:r>
      <w:r w:rsidR="00DC2799" w:rsidRPr="00854FB1">
        <w:rPr>
          <w:rFonts w:ascii="Arial" w:hAnsi="Arial" w:cs="Arial"/>
        </w:rPr>
        <w:t xml:space="preserve">education </w:t>
      </w:r>
      <w:proofErr w:type="spellStart"/>
      <w:r w:rsidRPr="00854FB1">
        <w:rPr>
          <w:rFonts w:ascii="Arial" w:hAnsi="Arial" w:cs="Arial"/>
        </w:rPr>
        <w:t>programmes</w:t>
      </w:r>
      <w:proofErr w:type="spellEnd"/>
      <w:r w:rsidRPr="00854FB1">
        <w:rPr>
          <w:rFonts w:ascii="Arial" w:hAnsi="Arial" w:cs="Arial"/>
        </w:rPr>
        <w:t xml:space="preserve"> and resources (SCARF</w:t>
      </w:r>
      <w:r w:rsidR="0045499A" w:rsidRPr="00854FB1">
        <w:rPr>
          <w:rFonts w:ascii="Arial" w:hAnsi="Arial" w:cs="Arial"/>
        </w:rPr>
        <w:t>)</w:t>
      </w:r>
      <w:r w:rsidRPr="00854FB1">
        <w:rPr>
          <w:rFonts w:ascii="Arial" w:hAnsi="Arial" w:cs="Arial"/>
        </w:rPr>
        <w:t>.</w:t>
      </w:r>
    </w:p>
    <w:p w14:paraId="0A1E056A" w14:textId="77777777" w:rsidR="005D24E7" w:rsidRPr="00854FB1" w:rsidRDefault="005D24E7" w:rsidP="0005349B">
      <w:pPr>
        <w:pStyle w:val="BodyTextIndent"/>
        <w:spacing w:after="0" w:line="240" w:lineRule="auto"/>
        <w:ind w:left="0"/>
        <w:jc w:val="both"/>
        <w:rPr>
          <w:rFonts w:ascii="Arial" w:hAnsi="Arial" w:cs="Arial"/>
        </w:rPr>
      </w:pPr>
    </w:p>
    <w:p w14:paraId="733A56CB" w14:textId="431565B0" w:rsidR="00E85EA2" w:rsidRPr="00854FB1" w:rsidRDefault="00E85EA2" w:rsidP="0005349B">
      <w:pPr>
        <w:pStyle w:val="BodyTextIndent"/>
        <w:spacing w:after="0" w:line="240" w:lineRule="auto"/>
        <w:ind w:left="0"/>
        <w:jc w:val="both"/>
        <w:rPr>
          <w:rFonts w:ascii="Arial" w:hAnsi="Arial" w:cs="Arial"/>
        </w:rPr>
      </w:pPr>
      <w:r w:rsidRPr="00854FB1">
        <w:rPr>
          <w:rFonts w:ascii="Arial" w:hAnsi="Arial" w:cs="Arial"/>
        </w:rPr>
        <w:t xml:space="preserve">The </w:t>
      </w:r>
      <w:proofErr w:type="spellStart"/>
      <w:r w:rsidRPr="00854FB1">
        <w:rPr>
          <w:rFonts w:ascii="Arial" w:hAnsi="Arial" w:cs="Arial"/>
        </w:rPr>
        <w:t>programmes</w:t>
      </w:r>
      <w:proofErr w:type="spellEnd"/>
      <w:r w:rsidRPr="00854FB1">
        <w:rPr>
          <w:rFonts w:ascii="Arial" w:hAnsi="Arial" w:cs="Arial"/>
        </w:rPr>
        <w:t xml:space="preserve"> and SCARF are designed to develop children’s knowledge, skills and attitudes in relation to their physical and emotional health and wellbeing and will support schools in achieving health and wellbeing outcomes for </w:t>
      </w:r>
      <w:r w:rsidR="00423A08" w:rsidRPr="00854FB1">
        <w:rPr>
          <w:rFonts w:ascii="Arial" w:hAnsi="Arial" w:cs="Arial"/>
        </w:rPr>
        <w:t>primary aged children</w:t>
      </w:r>
      <w:r w:rsidRPr="00854FB1">
        <w:rPr>
          <w:rFonts w:ascii="Arial" w:hAnsi="Arial" w:cs="Arial"/>
        </w:rPr>
        <w:t xml:space="preserve">, including National Curriculum, PSHE and Ofsted requirements in relation to these (in particular SMSC). </w:t>
      </w:r>
    </w:p>
    <w:p w14:paraId="721F26BB" w14:textId="77777777" w:rsidR="00423A08" w:rsidRPr="00854FB1" w:rsidRDefault="00423A08" w:rsidP="0005349B">
      <w:pPr>
        <w:pStyle w:val="BodyTextIndent"/>
        <w:spacing w:after="0" w:line="240" w:lineRule="auto"/>
        <w:ind w:left="0"/>
        <w:jc w:val="both"/>
        <w:rPr>
          <w:rFonts w:ascii="Arial" w:hAnsi="Arial" w:cs="Arial"/>
        </w:rPr>
      </w:pPr>
    </w:p>
    <w:p w14:paraId="20022294" w14:textId="46034519" w:rsidR="00E85EA2" w:rsidRPr="00854FB1" w:rsidRDefault="00B1533A" w:rsidP="0005349B">
      <w:pPr>
        <w:pStyle w:val="BodyTextIndent"/>
        <w:spacing w:after="0" w:line="240" w:lineRule="auto"/>
        <w:ind w:left="0"/>
        <w:jc w:val="both"/>
        <w:rPr>
          <w:rFonts w:ascii="Arial" w:hAnsi="Arial" w:cs="Arial"/>
        </w:rPr>
      </w:pPr>
      <w:r>
        <w:rPr>
          <w:rFonts w:ascii="Arial" w:hAnsi="Arial" w:cs="Arial"/>
        </w:rPr>
        <w:t>Workshop</w:t>
      </w:r>
      <w:r w:rsidR="00E85EA2" w:rsidRPr="00854FB1">
        <w:rPr>
          <w:rFonts w:ascii="Arial" w:hAnsi="Arial" w:cs="Arial"/>
        </w:rPr>
        <w:t>s are delivered</w:t>
      </w:r>
      <w:r w:rsidR="00D06E1B">
        <w:rPr>
          <w:rFonts w:ascii="Arial" w:hAnsi="Arial" w:cs="Arial"/>
        </w:rPr>
        <w:t xml:space="preserve"> f</w:t>
      </w:r>
      <w:r w:rsidR="00E85EA2" w:rsidRPr="00854FB1">
        <w:rPr>
          <w:rFonts w:ascii="Arial" w:hAnsi="Arial" w:cs="Arial"/>
        </w:rPr>
        <w:t>ace-to-face, at the children’s school</w:t>
      </w:r>
      <w:r w:rsidR="00DC2799" w:rsidRPr="00854FB1">
        <w:rPr>
          <w:rFonts w:ascii="Arial" w:hAnsi="Arial" w:cs="Arial"/>
        </w:rPr>
        <w:t>, nursery</w:t>
      </w:r>
      <w:r w:rsidR="00E85EA2" w:rsidRPr="00854FB1">
        <w:rPr>
          <w:rFonts w:ascii="Arial" w:hAnsi="Arial" w:cs="Arial"/>
        </w:rPr>
        <w:t xml:space="preserve"> (or other ed</w:t>
      </w:r>
      <w:r w:rsidR="00DC2799" w:rsidRPr="00854FB1">
        <w:rPr>
          <w:rFonts w:ascii="Arial" w:hAnsi="Arial" w:cs="Arial"/>
        </w:rPr>
        <w:t>ucational establishment</w:t>
      </w:r>
      <w:r w:rsidR="00316F72">
        <w:rPr>
          <w:rFonts w:ascii="Arial" w:hAnsi="Arial" w:cs="Arial"/>
        </w:rPr>
        <w:t>s</w:t>
      </w:r>
      <w:r w:rsidR="00DC2799" w:rsidRPr="00854FB1">
        <w:rPr>
          <w:rFonts w:ascii="Arial" w:hAnsi="Arial" w:cs="Arial"/>
        </w:rPr>
        <w:t xml:space="preserve">), </w:t>
      </w:r>
      <w:r w:rsidR="00F57218" w:rsidRPr="00AA7E06">
        <w:rPr>
          <w:rFonts w:ascii="Arial" w:hAnsi="Arial" w:cs="Arial"/>
        </w:rPr>
        <w:t>at times</w:t>
      </w:r>
      <w:r w:rsidR="00F57218" w:rsidRPr="00854FB1">
        <w:rPr>
          <w:rFonts w:ascii="Arial" w:hAnsi="Arial" w:cs="Arial"/>
        </w:rPr>
        <w:t xml:space="preserve"> </w:t>
      </w:r>
      <w:r w:rsidR="00DC2799" w:rsidRPr="00854FB1">
        <w:rPr>
          <w:rFonts w:ascii="Arial" w:hAnsi="Arial" w:cs="Arial"/>
        </w:rPr>
        <w:t>using</w:t>
      </w:r>
      <w:r w:rsidR="00E85EA2" w:rsidRPr="00854FB1">
        <w:rPr>
          <w:rFonts w:ascii="Arial" w:hAnsi="Arial" w:cs="Arial"/>
        </w:rPr>
        <w:t xml:space="preserve"> </w:t>
      </w:r>
      <w:proofErr w:type="spellStart"/>
      <w:r w:rsidR="00E85EA2" w:rsidRPr="00854FB1">
        <w:rPr>
          <w:rFonts w:ascii="Arial" w:hAnsi="Arial" w:cs="Arial"/>
        </w:rPr>
        <w:t>Life</w:t>
      </w:r>
      <w:r w:rsidR="00E41352" w:rsidRPr="00854FB1">
        <w:rPr>
          <w:rFonts w:ascii="Arial" w:hAnsi="Arial" w:cs="Arial"/>
        </w:rPr>
        <w:t>Space</w:t>
      </w:r>
      <w:proofErr w:type="spellEnd"/>
      <w:r w:rsidR="00E85EA2" w:rsidRPr="00854FB1">
        <w:rPr>
          <w:rFonts w:ascii="Arial" w:hAnsi="Arial" w:cs="Arial"/>
        </w:rPr>
        <w:t xml:space="preserve"> </w:t>
      </w:r>
      <w:r w:rsidR="00875BC9">
        <w:rPr>
          <w:rFonts w:ascii="Arial" w:hAnsi="Arial" w:cs="Arial"/>
        </w:rPr>
        <w:t>(inflatable classroom)</w:t>
      </w:r>
      <w:r w:rsidR="00D06E1B">
        <w:rPr>
          <w:rFonts w:ascii="Arial" w:hAnsi="Arial" w:cs="Arial"/>
        </w:rPr>
        <w:t>.</w:t>
      </w:r>
    </w:p>
    <w:p w14:paraId="1C899D88" w14:textId="77777777" w:rsidR="00EA03A8" w:rsidRPr="00854FB1" w:rsidRDefault="00EA03A8" w:rsidP="00EA03A8">
      <w:pPr>
        <w:pStyle w:val="BodyTextIndent"/>
        <w:spacing w:after="0" w:line="240" w:lineRule="auto"/>
        <w:ind w:left="720"/>
        <w:rPr>
          <w:rFonts w:ascii="Arial" w:hAnsi="Arial" w:cs="Arial"/>
        </w:rPr>
      </w:pPr>
    </w:p>
    <w:p w14:paraId="414E3BDF" w14:textId="6B8B5E1F" w:rsidR="00DB105C" w:rsidRPr="00854FB1" w:rsidRDefault="00DB105C" w:rsidP="00E41352">
      <w:pPr>
        <w:jc w:val="both"/>
        <w:rPr>
          <w:rFonts w:ascii="Arial" w:hAnsi="Arial" w:cs="Arial"/>
          <w:b/>
        </w:rPr>
      </w:pPr>
      <w:r w:rsidRPr="00854FB1">
        <w:rPr>
          <w:rFonts w:ascii="Arial" w:hAnsi="Arial" w:cs="Arial"/>
          <w:b/>
        </w:rPr>
        <w:t>Job Context</w:t>
      </w:r>
      <w:r w:rsidR="00DC2799" w:rsidRPr="00854FB1">
        <w:rPr>
          <w:rFonts w:ascii="Arial" w:hAnsi="Arial" w:cs="Arial"/>
          <w:b/>
        </w:rPr>
        <w:t>:</w:t>
      </w:r>
    </w:p>
    <w:p w14:paraId="5CA6C6E4" w14:textId="77777777" w:rsidR="00DC2799" w:rsidRPr="00854FB1" w:rsidRDefault="00DC2799" w:rsidP="00E41352">
      <w:pPr>
        <w:jc w:val="both"/>
        <w:rPr>
          <w:rFonts w:ascii="Arial" w:hAnsi="Arial" w:cs="Arial"/>
          <w:b/>
        </w:rPr>
      </w:pPr>
    </w:p>
    <w:p w14:paraId="3A11F371" w14:textId="6598C79B" w:rsidR="00A735DA" w:rsidRPr="00854FB1" w:rsidRDefault="00E41352" w:rsidP="0005349B">
      <w:pPr>
        <w:jc w:val="both"/>
        <w:rPr>
          <w:rFonts w:ascii="Arial" w:hAnsi="Arial" w:cs="Arial"/>
        </w:rPr>
      </w:pPr>
      <w:r w:rsidRPr="00854FB1">
        <w:rPr>
          <w:rFonts w:ascii="Arial" w:hAnsi="Arial" w:cs="Arial"/>
        </w:rPr>
        <w:t xml:space="preserve">The role of the Educator is as the main delivery resource of the </w:t>
      </w:r>
      <w:r w:rsidR="00304AFB" w:rsidRPr="00854FB1">
        <w:rPr>
          <w:rFonts w:ascii="Arial" w:hAnsi="Arial" w:cs="Arial"/>
        </w:rPr>
        <w:t xml:space="preserve">Coram </w:t>
      </w:r>
      <w:r w:rsidR="00A34390">
        <w:rPr>
          <w:rFonts w:ascii="Arial" w:hAnsi="Arial" w:cs="Arial"/>
        </w:rPr>
        <w:t>SCARF</w:t>
      </w:r>
      <w:r w:rsidRPr="00854FB1">
        <w:rPr>
          <w:rFonts w:ascii="Arial" w:hAnsi="Arial" w:cs="Arial"/>
        </w:rPr>
        <w:t xml:space="preserve"> </w:t>
      </w:r>
      <w:r w:rsidR="00E1550F" w:rsidRPr="00854FB1">
        <w:rPr>
          <w:rFonts w:ascii="Arial" w:hAnsi="Arial" w:cs="Arial"/>
        </w:rPr>
        <w:t>p</w:t>
      </w:r>
      <w:r w:rsidRPr="00854FB1">
        <w:rPr>
          <w:rFonts w:ascii="Arial" w:hAnsi="Arial" w:cs="Arial"/>
        </w:rPr>
        <w:t>rogrammes</w:t>
      </w:r>
      <w:r w:rsidR="001A6231">
        <w:rPr>
          <w:rFonts w:ascii="Arial" w:hAnsi="Arial" w:cs="Arial"/>
        </w:rPr>
        <w:t>.</w:t>
      </w:r>
      <w:r w:rsidR="00317863" w:rsidRPr="00854FB1">
        <w:rPr>
          <w:rFonts w:ascii="Arial" w:hAnsi="Arial" w:cs="Arial"/>
        </w:rPr>
        <w:t xml:space="preserve">  The programmes seek to develop</w:t>
      </w:r>
      <w:r w:rsidRPr="00854FB1">
        <w:rPr>
          <w:rFonts w:ascii="Arial" w:hAnsi="Arial" w:cs="Arial"/>
        </w:rPr>
        <w:t xml:space="preserve"> </w:t>
      </w:r>
      <w:r w:rsidR="006D3D5A" w:rsidRPr="00854FB1">
        <w:rPr>
          <w:rFonts w:ascii="Arial" w:hAnsi="Arial" w:cs="Arial"/>
        </w:rPr>
        <w:t xml:space="preserve">children and </w:t>
      </w:r>
      <w:r w:rsidRPr="00854FB1">
        <w:rPr>
          <w:rFonts w:ascii="Arial" w:hAnsi="Arial" w:cs="Arial"/>
        </w:rPr>
        <w:t>young people</w:t>
      </w:r>
      <w:r w:rsidR="00317863" w:rsidRPr="00854FB1">
        <w:rPr>
          <w:rFonts w:ascii="Arial" w:hAnsi="Arial" w:cs="Arial"/>
        </w:rPr>
        <w:t>’s</w:t>
      </w:r>
      <w:r w:rsidRPr="00854FB1">
        <w:rPr>
          <w:rFonts w:ascii="Arial" w:hAnsi="Arial" w:cs="Arial"/>
        </w:rPr>
        <w:t xml:space="preserve"> aware</w:t>
      </w:r>
      <w:r w:rsidR="00317863" w:rsidRPr="00854FB1">
        <w:rPr>
          <w:rFonts w:ascii="Arial" w:hAnsi="Arial" w:cs="Arial"/>
        </w:rPr>
        <w:t>ness</w:t>
      </w:r>
      <w:r w:rsidRPr="00854FB1">
        <w:rPr>
          <w:rFonts w:ascii="Arial" w:hAnsi="Arial" w:cs="Arial"/>
        </w:rPr>
        <w:t xml:space="preserve"> of the physiological and psychological challenges facing them as they </w:t>
      </w:r>
      <w:r w:rsidR="00F57218" w:rsidRPr="00854FB1">
        <w:rPr>
          <w:rFonts w:ascii="Arial" w:hAnsi="Arial" w:cs="Arial"/>
        </w:rPr>
        <w:t>mature</w:t>
      </w:r>
      <w:r w:rsidRPr="00854FB1">
        <w:rPr>
          <w:rFonts w:ascii="Arial" w:hAnsi="Arial" w:cs="Arial"/>
        </w:rPr>
        <w:t>. They provide a range of interactive teaching strategies, including drama and puppetry (for which full training will be given), and activities to develop pupils’ knowledge, skills and personal attitudes about health, including the misuse of drugs (including medicines, a</w:t>
      </w:r>
      <w:r w:rsidR="006D3D5A" w:rsidRPr="00854FB1">
        <w:rPr>
          <w:rFonts w:ascii="Arial" w:hAnsi="Arial" w:cs="Arial"/>
        </w:rPr>
        <w:t>lcohol and tobacco) and relationship and sex</w:t>
      </w:r>
      <w:r w:rsidRPr="00854FB1">
        <w:rPr>
          <w:rFonts w:ascii="Arial" w:hAnsi="Arial" w:cs="Arial"/>
        </w:rPr>
        <w:t xml:space="preserve"> education, and the choices they have in relation to these. </w:t>
      </w:r>
    </w:p>
    <w:p w14:paraId="11BBDECF" w14:textId="3966DBFB" w:rsidR="00E41352" w:rsidRPr="00854FB1" w:rsidRDefault="00E41352" w:rsidP="0005349B">
      <w:pPr>
        <w:jc w:val="both"/>
        <w:rPr>
          <w:rFonts w:ascii="Arial" w:hAnsi="Arial" w:cs="Arial"/>
        </w:rPr>
      </w:pPr>
      <w:r w:rsidRPr="00854FB1">
        <w:rPr>
          <w:rFonts w:ascii="Arial" w:hAnsi="Arial" w:cs="Arial"/>
        </w:rPr>
        <w:tab/>
      </w:r>
    </w:p>
    <w:p w14:paraId="6F5F700E" w14:textId="7E85752D" w:rsidR="00E41352" w:rsidRPr="00854FB1" w:rsidRDefault="00E41352" w:rsidP="00123DBB">
      <w:pPr>
        <w:rPr>
          <w:rFonts w:ascii="Arial" w:hAnsi="Arial" w:cs="Arial"/>
          <w:b/>
        </w:rPr>
      </w:pPr>
      <w:r w:rsidRPr="00854FB1">
        <w:rPr>
          <w:rFonts w:ascii="Arial" w:hAnsi="Arial" w:cs="Arial"/>
        </w:rPr>
        <w:t xml:space="preserve">Where a school contracts the </w:t>
      </w:r>
      <w:r w:rsidR="00E1550F" w:rsidRPr="00854FB1">
        <w:rPr>
          <w:rFonts w:ascii="Arial" w:hAnsi="Arial" w:cs="Arial"/>
        </w:rPr>
        <w:t>service,</w:t>
      </w:r>
      <w:r w:rsidRPr="00854FB1">
        <w:rPr>
          <w:rFonts w:ascii="Arial" w:hAnsi="Arial" w:cs="Arial"/>
        </w:rPr>
        <w:t xml:space="preserve"> it is the responsibility of the Educator to ensure: </w:t>
      </w:r>
    </w:p>
    <w:p w14:paraId="155F57B1" w14:textId="23B7D3BC" w:rsidR="006A0B11" w:rsidRPr="006A0B11" w:rsidRDefault="00E41352" w:rsidP="00FF3A7C">
      <w:pPr>
        <w:numPr>
          <w:ilvl w:val="0"/>
          <w:numId w:val="34"/>
        </w:numPr>
        <w:rPr>
          <w:rFonts w:ascii="Arial" w:hAnsi="Arial" w:cs="Arial"/>
          <w:b/>
        </w:rPr>
      </w:pPr>
      <w:r w:rsidRPr="000255BB">
        <w:rPr>
          <w:rFonts w:ascii="Arial" w:hAnsi="Arial" w:cs="Arial"/>
        </w:rPr>
        <w:t>Full integration of the visit by ensuring that contracting schools are fully prepared to receive and maximise the benefit from the service</w:t>
      </w:r>
      <w:r w:rsidR="00DC2799" w:rsidRPr="000255BB">
        <w:rPr>
          <w:rFonts w:ascii="Arial" w:hAnsi="Arial" w:cs="Arial"/>
        </w:rPr>
        <w:t xml:space="preserve"> through effective planning, scheduling and timetabling</w:t>
      </w:r>
      <w:r w:rsidR="006A0B11">
        <w:rPr>
          <w:rFonts w:ascii="Arial" w:hAnsi="Arial" w:cs="Arial"/>
        </w:rPr>
        <w:t>.</w:t>
      </w:r>
    </w:p>
    <w:p w14:paraId="247E927E" w14:textId="3CD10238" w:rsidR="00E41352" w:rsidRPr="000255BB" w:rsidRDefault="00E41352" w:rsidP="00FF3A7C">
      <w:pPr>
        <w:numPr>
          <w:ilvl w:val="0"/>
          <w:numId w:val="34"/>
        </w:numPr>
        <w:rPr>
          <w:rFonts w:ascii="Arial" w:hAnsi="Arial" w:cs="Arial"/>
          <w:b/>
        </w:rPr>
      </w:pPr>
      <w:r w:rsidRPr="000255BB">
        <w:rPr>
          <w:rFonts w:ascii="Arial" w:hAnsi="Arial" w:cs="Arial"/>
        </w:rPr>
        <w:t>Briefing of managers and thorough preparation work with teachers prior to the visit</w:t>
      </w:r>
      <w:r w:rsidR="006A0B11">
        <w:rPr>
          <w:rFonts w:ascii="Arial" w:hAnsi="Arial" w:cs="Arial"/>
        </w:rPr>
        <w:t>.</w:t>
      </w:r>
    </w:p>
    <w:p w14:paraId="2EB83653" w14:textId="5EC1E899" w:rsidR="00E41352" w:rsidRPr="00854FB1" w:rsidRDefault="00E41352" w:rsidP="00123DBB">
      <w:pPr>
        <w:numPr>
          <w:ilvl w:val="0"/>
          <w:numId w:val="34"/>
        </w:numPr>
        <w:rPr>
          <w:rFonts w:ascii="Arial" w:hAnsi="Arial" w:cs="Arial"/>
          <w:b/>
        </w:rPr>
      </w:pPr>
      <w:r w:rsidRPr="00854FB1">
        <w:rPr>
          <w:rFonts w:ascii="Arial" w:hAnsi="Arial" w:cs="Arial"/>
        </w:rPr>
        <w:t>Working to ensure that the programme is integrated into schools’ existing provision for PSHE</w:t>
      </w:r>
      <w:r w:rsidR="00C01A77" w:rsidRPr="00854FB1">
        <w:rPr>
          <w:rFonts w:ascii="Arial" w:hAnsi="Arial" w:cs="Arial"/>
        </w:rPr>
        <w:t>.</w:t>
      </w:r>
    </w:p>
    <w:p w14:paraId="50051770" w14:textId="77777777" w:rsidR="00C01A77" w:rsidRPr="00854FB1" w:rsidRDefault="00C01A77" w:rsidP="0005349B">
      <w:pPr>
        <w:ind w:left="360"/>
        <w:jc w:val="both"/>
        <w:rPr>
          <w:rFonts w:ascii="Arial" w:hAnsi="Arial" w:cs="Arial"/>
          <w:b/>
        </w:rPr>
      </w:pPr>
    </w:p>
    <w:p w14:paraId="6C08E9DD" w14:textId="38B09E30" w:rsidR="00E41352" w:rsidRPr="00854FB1" w:rsidRDefault="00E41352" w:rsidP="0005349B">
      <w:pPr>
        <w:jc w:val="both"/>
        <w:rPr>
          <w:rFonts w:ascii="Arial" w:hAnsi="Arial" w:cs="Arial"/>
        </w:rPr>
      </w:pPr>
      <w:r w:rsidRPr="00854FB1">
        <w:rPr>
          <w:rFonts w:ascii="Arial" w:hAnsi="Arial" w:cs="Arial"/>
        </w:rPr>
        <w:t>Face-to-face</w:t>
      </w:r>
      <w:r w:rsidR="00F57218" w:rsidRPr="00854FB1">
        <w:rPr>
          <w:rFonts w:ascii="Arial" w:hAnsi="Arial" w:cs="Arial"/>
        </w:rPr>
        <w:t xml:space="preserve"> workshops</w:t>
      </w:r>
      <w:r w:rsidRPr="00854FB1">
        <w:rPr>
          <w:rFonts w:ascii="Arial" w:hAnsi="Arial" w:cs="Arial"/>
        </w:rPr>
        <w:t xml:space="preserve"> use specially designed visual aids, models and interactive, positive teaching strategies that will encourage interest and build decision</w:t>
      </w:r>
      <w:r w:rsidR="00875BC9">
        <w:rPr>
          <w:rFonts w:ascii="Arial" w:hAnsi="Arial" w:cs="Arial"/>
          <w:color w:val="FF0000"/>
        </w:rPr>
        <w:t xml:space="preserve"> </w:t>
      </w:r>
      <w:r w:rsidRPr="00854FB1">
        <w:rPr>
          <w:rFonts w:ascii="Arial" w:hAnsi="Arial" w:cs="Arial"/>
        </w:rPr>
        <w:t xml:space="preserve">making and critical thinking skills amongst the class of children in relation to a range of issues. </w:t>
      </w:r>
    </w:p>
    <w:p w14:paraId="14618F34" w14:textId="77777777" w:rsidR="00304AFB" w:rsidRPr="00854FB1" w:rsidRDefault="00304AFB" w:rsidP="0005349B">
      <w:pPr>
        <w:jc w:val="both"/>
        <w:rPr>
          <w:rFonts w:ascii="Arial" w:hAnsi="Arial" w:cs="Arial"/>
        </w:rPr>
      </w:pPr>
    </w:p>
    <w:p w14:paraId="0D7B90A6" w14:textId="50D5BF97" w:rsidR="00E41352" w:rsidRPr="00854FB1" w:rsidRDefault="00B9709B" w:rsidP="0005349B">
      <w:pPr>
        <w:jc w:val="both"/>
        <w:rPr>
          <w:rFonts w:ascii="Arial" w:hAnsi="Arial" w:cs="Arial"/>
        </w:rPr>
      </w:pPr>
      <w:r>
        <w:rPr>
          <w:rFonts w:ascii="Arial" w:hAnsi="Arial" w:cs="Arial"/>
        </w:rPr>
        <w:t>Workshops</w:t>
      </w:r>
      <w:r w:rsidR="00E41352" w:rsidRPr="00854FB1">
        <w:rPr>
          <w:rFonts w:ascii="Arial" w:hAnsi="Arial" w:cs="Arial"/>
        </w:rPr>
        <w:t xml:space="preserve"> last between 30 and 90 minutes, according to age, and are delivered to class groups, usually of no more than 30 children. There are separate</w:t>
      </w:r>
      <w:r w:rsidR="002B2284">
        <w:rPr>
          <w:rFonts w:ascii="Arial" w:hAnsi="Arial" w:cs="Arial"/>
        </w:rPr>
        <w:t xml:space="preserve"> workshops</w:t>
      </w:r>
      <w:r w:rsidR="00E41352" w:rsidRPr="00854FB1">
        <w:rPr>
          <w:rFonts w:ascii="Arial" w:hAnsi="Arial" w:cs="Arial"/>
        </w:rPr>
        <w:t xml:space="preserve"> for each of the age groups between 3 and 11 years old. </w:t>
      </w:r>
    </w:p>
    <w:p w14:paraId="297E5887" w14:textId="77777777" w:rsidR="00A735DA" w:rsidRPr="00854FB1" w:rsidRDefault="00A735DA" w:rsidP="0005349B">
      <w:pPr>
        <w:jc w:val="both"/>
        <w:rPr>
          <w:rFonts w:ascii="Arial" w:hAnsi="Arial" w:cs="Arial"/>
        </w:rPr>
      </w:pPr>
    </w:p>
    <w:p w14:paraId="2DD1E2F1" w14:textId="77777777" w:rsidR="0088784E" w:rsidRDefault="0088784E" w:rsidP="0005349B">
      <w:pPr>
        <w:jc w:val="both"/>
        <w:rPr>
          <w:rFonts w:ascii="Arial" w:hAnsi="Arial" w:cs="Arial"/>
        </w:rPr>
      </w:pPr>
    </w:p>
    <w:p w14:paraId="5868E880" w14:textId="7AF22F74" w:rsidR="00E41352" w:rsidRPr="00854FB1" w:rsidRDefault="00C56D26" w:rsidP="0005349B">
      <w:pPr>
        <w:jc w:val="both"/>
        <w:rPr>
          <w:rFonts w:ascii="Arial" w:hAnsi="Arial" w:cs="Arial"/>
        </w:rPr>
      </w:pPr>
      <w:r>
        <w:rPr>
          <w:rFonts w:ascii="Arial" w:hAnsi="Arial" w:cs="Arial"/>
        </w:rPr>
        <w:lastRenderedPageBreak/>
        <w:t>Workshops</w:t>
      </w:r>
      <w:r w:rsidR="006F1AAE" w:rsidRPr="0005349B">
        <w:rPr>
          <w:rFonts w:ascii="Arial" w:hAnsi="Arial" w:cs="Arial"/>
        </w:rPr>
        <w:t xml:space="preserve"> are</w:t>
      </w:r>
      <w:r w:rsidR="00E41352" w:rsidRPr="0005349B">
        <w:rPr>
          <w:rFonts w:ascii="Arial" w:hAnsi="Arial" w:cs="Arial"/>
        </w:rPr>
        <w:t xml:space="preserve"> delivered on school premises</w:t>
      </w:r>
      <w:r w:rsidR="00A735DA" w:rsidRPr="0005349B">
        <w:rPr>
          <w:rFonts w:ascii="Arial" w:hAnsi="Arial" w:cs="Arial"/>
        </w:rPr>
        <w:t xml:space="preserve"> </w:t>
      </w:r>
      <w:r w:rsidR="00875BC9" w:rsidRPr="0005349B">
        <w:rPr>
          <w:rFonts w:ascii="Arial" w:hAnsi="Arial" w:cs="Arial"/>
        </w:rPr>
        <w:t xml:space="preserve">either in class or using </w:t>
      </w:r>
      <w:proofErr w:type="spellStart"/>
      <w:r w:rsidR="00E41352" w:rsidRPr="0005349B">
        <w:rPr>
          <w:rFonts w:ascii="Arial" w:hAnsi="Arial" w:cs="Arial"/>
        </w:rPr>
        <w:t>LifeSpace</w:t>
      </w:r>
      <w:proofErr w:type="spellEnd"/>
      <w:r w:rsidR="00A735DA" w:rsidRPr="0005349B">
        <w:rPr>
          <w:rFonts w:ascii="Arial" w:hAnsi="Arial" w:cs="Arial"/>
        </w:rPr>
        <w:t xml:space="preserve"> (inflatable classroom)</w:t>
      </w:r>
      <w:r w:rsidR="00E41352" w:rsidRPr="0005349B">
        <w:rPr>
          <w:rFonts w:ascii="Arial" w:hAnsi="Arial" w:cs="Arial"/>
        </w:rPr>
        <w:t xml:space="preserve"> </w:t>
      </w:r>
      <w:r w:rsidR="006F1AAE" w:rsidRPr="0005349B">
        <w:rPr>
          <w:rFonts w:ascii="Arial" w:hAnsi="Arial" w:cs="Arial"/>
        </w:rPr>
        <w:t>and i</w:t>
      </w:r>
      <w:r w:rsidR="00E41352" w:rsidRPr="0005349B">
        <w:rPr>
          <w:rFonts w:ascii="Arial" w:hAnsi="Arial" w:cs="Arial"/>
        </w:rPr>
        <w:t>nteractive equipment</w:t>
      </w:r>
      <w:r w:rsidR="00D72388" w:rsidRPr="0005349B">
        <w:rPr>
          <w:rFonts w:ascii="Arial" w:hAnsi="Arial" w:cs="Arial"/>
        </w:rPr>
        <w:t>.</w:t>
      </w:r>
      <w:r w:rsidR="00E41352" w:rsidRPr="0005349B">
        <w:rPr>
          <w:rFonts w:ascii="Arial" w:hAnsi="Arial" w:cs="Arial"/>
        </w:rPr>
        <w:t xml:space="preserve">  The Educator</w:t>
      </w:r>
      <w:r w:rsidR="00E41352" w:rsidRPr="0005349B">
        <w:rPr>
          <w:rFonts w:ascii="Arial" w:hAnsi="Arial" w:cs="Arial"/>
          <w:i/>
        </w:rPr>
        <w:t xml:space="preserve"> </w:t>
      </w:r>
      <w:r w:rsidR="00E41352" w:rsidRPr="0005349B">
        <w:rPr>
          <w:rFonts w:ascii="Arial" w:hAnsi="Arial" w:cs="Arial"/>
        </w:rPr>
        <w:t xml:space="preserve">is responsible for setting-up and packing away the </w:t>
      </w:r>
      <w:proofErr w:type="spellStart"/>
      <w:r w:rsidR="00E41352" w:rsidRPr="0005349B">
        <w:rPr>
          <w:rFonts w:ascii="Arial" w:hAnsi="Arial" w:cs="Arial"/>
        </w:rPr>
        <w:t>LifeSpace</w:t>
      </w:r>
      <w:proofErr w:type="spellEnd"/>
      <w:r w:rsidR="00E41352" w:rsidRPr="0005349B">
        <w:rPr>
          <w:rFonts w:ascii="Arial" w:hAnsi="Arial" w:cs="Arial"/>
        </w:rPr>
        <w:t xml:space="preserve"> (which will involve transporting 2 large bags with wheels weighing </w:t>
      </w:r>
      <w:r w:rsidR="00283DDF" w:rsidRPr="0005349B">
        <w:rPr>
          <w:rFonts w:ascii="Arial" w:hAnsi="Arial" w:cs="Arial"/>
        </w:rPr>
        <w:t>up to 21</w:t>
      </w:r>
      <w:r w:rsidR="00E41352" w:rsidRPr="0005349B">
        <w:rPr>
          <w:rFonts w:ascii="Arial" w:hAnsi="Arial" w:cs="Arial"/>
        </w:rPr>
        <w:t>kg each</w:t>
      </w:r>
      <w:r w:rsidR="00E41352" w:rsidRPr="00854FB1">
        <w:rPr>
          <w:rFonts w:ascii="Arial" w:hAnsi="Arial" w:cs="Arial"/>
        </w:rPr>
        <w:t>) and for its maintenance and security whilst on the site</w:t>
      </w:r>
      <w:r w:rsidR="0044068A" w:rsidRPr="00854FB1">
        <w:rPr>
          <w:rFonts w:ascii="Arial" w:hAnsi="Arial" w:cs="Arial"/>
        </w:rPr>
        <w:t xml:space="preserve">. </w:t>
      </w:r>
    </w:p>
    <w:p w14:paraId="2DE61C05" w14:textId="2E9B75F5" w:rsidR="00E41352" w:rsidRPr="00854FB1" w:rsidRDefault="00E41352" w:rsidP="0005349B">
      <w:pPr>
        <w:jc w:val="both"/>
        <w:rPr>
          <w:rFonts w:ascii="Arial" w:hAnsi="Arial" w:cs="Arial"/>
        </w:rPr>
      </w:pPr>
    </w:p>
    <w:p w14:paraId="528D9C4F" w14:textId="256C6D88" w:rsidR="00A735DA" w:rsidRPr="00854FB1" w:rsidRDefault="00E41352" w:rsidP="0005349B">
      <w:pPr>
        <w:jc w:val="both"/>
        <w:rPr>
          <w:rFonts w:ascii="Arial" w:hAnsi="Arial" w:cs="Arial"/>
          <w:i/>
        </w:rPr>
      </w:pPr>
      <w:r w:rsidRPr="00854FB1">
        <w:rPr>
          <w:rFonts w:ascii="Arial" w:hAnsi="Arial" w:cs="Arial"/>
        </w:rPr>
        <w:t xml:space="preserve">The Educator </w:t>
      </w:r>
      <w:r w:rsidR="00C01A77" w:rsidRPr="00854FB1">
        <w:rPr>
          <w:rFonts w:ascii="Arial" w:hAnsi="Arial" w:cs="Arial"/>
        </w:rPr>
        <w:t xml:space="preserve">is required </w:t>
      </w:r>
      <w:r w:rsidRPr="00854FB1">
        <w:rPr>
          <w:rFonts w:ascii="Arial" w:hAnsi="Arial" w:cs="Arial"/>
        </w:rPr>
        <w:t xml:space="preserve">to actively promote the </w:t>
      </w:r>
      <w:r w:rsidR="000D1365">
        <w:rPr>
          <w:rFonts w:ascii="Arial" w:hAnsi="Arial" w:cs="Arial"/>
        </w:rPr>
        <w:t xml:space="preserve">Coram SCARF </w:t>
      </w:r>
      <w:r w:rsidRPr="00854FB1">
        <w:rPr>
          <w:rFonts w:ascii="Arial" w:hAnsi="Arial" w:cs="Arial"/>
        </w:rPr>
        <w:t xml:space="preserve">service to potential </w:t>
      </w:r>
      <w:r w:rsidR="00C01A77" w:rsidRPr="00854FB1">
        <w:rPr>
          <w:rFonts w:ascii="Arial" w:hAnsi="Arial" w:cs="Arial"/>
        </w:rPr>
        <w:t xml:space="preserve">new </w:t>
      </w:r>
      <w:r w:rsidRPr="00854FB1">
        <w:rPr>
          <w:rFonts w:ascii="Arial" w:hAnsi="Arial" w:cs="Arial"/>
        </w:rPr>
        <w:t xml:space="preserve">schools </w:t>
      </w:r>
      <w:r w:rsidR="0044068A" w:rsidRPr="00854FB1">
        <w:rPr>
          <w:rFonts w:ascii="Arial" w:hAnsi="Arial" w:cs="Arial"/>
        </w:rPr>
        <w:t>and/or other relevant organisations.</w:t>
      </w:r>
      <w:r w:rsidR="00C01A77" w:rsidRPr="00854FB1">
        <w:rPr>
          <w:rFonts w:ascii="Arial" w:hAnsi="Arial" w:cs="Arial"/>
        </w:rPr>
        <w:t xml:space="preserve"> </w:t>
      </w:r>
    </w:p>
    <w:p w14:paraId="6FCDAB47" w14:textId="3A605B4A" w:rsidR="00E41352" w:rsidRPr="00875BC9" w:rsidRDefault="00E41352" w:rsidP="0005349B">
      <w:pPr>
        <w:jc w:val="both"/>
        <w:rPr>
          <w:rFonts w:ascii="Arial" w:hAnsi="Arial" w:cs="Arial"/>
          <w:b/>
        </w:rPr>
      </w:pPr>
    </w:p>
    <w:p w14:paraId="28D82C6B" w14:textId="710F77D1" w:rsidR="00E41352" w:rsidRPr="00854FB1" w:rsidRDefault="00E41352" w:rsidP="0005349B">
      <w:pPr>
        <w:jc w:val="both"/>
        <w:rPr>
          <w:rFonts w:ascii="Arial" w:hAnsi="Arial" w:cs="Arial"/>
          <w:b/>
          <w:color w:val="000000"/>
        </w:rPr>
      </w:pPr>
      <w:r w:rsidRPr="00854FB1">
        <w:rPr>
          <w:rFonts w:ascii="Arial" w:hAnsi="Arial" w:cs="Arial"/>
        </w:rPr>
        <w:t>Educators receive a ten-week</w:t>
      </w:r>
      <w:r w:rsidR="000255BB">
        <w:rPr>
          <w:rFonts w:ascii="Arial" w:hAnsi="Arial" w:cs="Arial"/>
        </w:rPr>
        <w:t>, full-time</w:t>
      </w:r>
      <w:r w:rsidRPr="00854FB1">
        <w:rPr>
          <w:rFonts w:ascii="Arial" w:hAnsi="Arial" w:cs="Arial"/>
        </w:rPr>
        <w:t xml:space="preserve"> training programme on all aspects of the role including technical and presentational issues.</w:t>
      </w:r>
      <w:r w:rsidR="00E1550F" w:rsidRPr="00854FB1">
        <w:rPr>
          <w:rFonts w:ascii="Arial" w:hAnsi="Arial" w:cs="Arial"/>
        </w:rPr>
        <w:t xml:space="preserve">  </w:t>
      </w:r>
      <w:r w:rsidR="004F78D5" w:rsidRPr="00854FB1">
        <w:rPr>
          <w:rFonts w:ascii="Arial" w:hAnsi="Arial" w:cs="Arial"/>
        </w:rPr>
        <w:t>NOTE: P</w:t>
      </w:r>
      <w:r w:rsidRPr="00854FB1">
        <w:rPr>
          <w:rFonts w:ascii="Arial" w:hAnsi="Arial" w:cs="Arial"/>
        </w:rPr>
        <w:t xml:space="preserve">art or </w:t>
      </w:r>
      <w:proofErr w:type="gramStart"/>
      <w:r w:rsidRPr="00854FB1">
        <w:rPr>
          <w:rFonts w:ascii="Arial" w:hAnsi="Arial" w:cs="Arial"/>
        </w:rPr>
        <w:t>all of</w:t>
      </w:r>
      <w:proofErr w:type="gramEnd"/>
      <w:r w:rsidRPr="00854FB1">
        <w:rPr>
          <w:rFonts w:ascii="Arial" w:hAnsi="Arial" w:cs="Arial"/>
        </w:rPr>
        <w:t xml:space="preserve"> this training may have to take place out of the successful candidate’s area, depending on availability of a suitable trainer.  Training may also take place online.</w:t>
      </w:r>
      <w:r w:rsidRPr="00854FB1">
        <w:rPr>
          <w:rFonts w:ascii="Arial" w:hAnsi="Arial" w:cs="Arial"/>
          <w:b/>
          <w:color w:val="000000"/>
        </w:rPr>
        <w:t xml:space="preserve"> </w:t>
      </w:r>
    </w:p>
    <w:p w14:paraId="1C7D0494" w14:textId="77777777" w:rsidR="00E41352" w:rsidRPr="00854FB1" w:rsidRDefault="00E41352" w:rsidP="005A5B2D">
      <w:pPr>
        <w:jc w:val="both"/>
        <w:rPr>
          <w:rFonts w:ascii="Arial" w:hAnsi="Arial" w:cs="Arial"/>
        </w:rPr>
      </w:pPr>
    </w:p>
    <w:p w14:paraId="414E3BEC" w14:textId="388A93F9" w:rsidR="00300EA4" w:rsidRPr="00854FB1" w:rsidRDefault="00A735DA" w:rsidP="005A5B2D">
      <w:pPr>
        <w:jc w:val="both"/>
        <w:rPr>
          <w:rFonts w:ascii="Arial" w:hAnsi="Arial" w:cs="Arial"/>
          <w:b/>
        </w:rPr>
      </w:pPr>
      <w:r w:rsidRPr="00854FB1">
        <w:rPr>
          <w:rFonts w:ascii="Arial" w:hAnsi="Arial" w:cs="Arial"/>
          <w:b/>
        </w:rPr>
        <w:t>Main Duties &amp; Responsibilities</w:t>
      </w:r>
      <w:r w:rsidR="00300EA4" w:rsidRPr="00854FB1">
        <w:rPr>
          <w:rFonts w:ascii="Arial" w:hAnsi="Arial" w:cs="Arial"/>
          <w:b/>
        </w:rPr>
        <w:t>:</w:t>
      </w:r>
    </w:p>
    <w:p w14:paraId="414E3BED" w14:textId="77777777" w:rsidR="008E3052" w:rsidRPr="00854FB1" w:rsidRDefault="008E3052" w:rsidP="005A5B2D">
      <w:pPr>
        <w:jc w:val="both"/>
        <w:rPr>
          <w:rFonts w:ascii="Arial" w:hAnsi="Arial" w:cs="Arial"/>
          <w:b/>
        </w:rPr>
      </w:pPr>
    </w:p>
    <w:p w14:paraId="414E3BEE" w14:textId="3239E93D" w:rsidR="00C53F6B" w:rsidRPr="00854FB1" w:rsidRDefault="001B4E8D" w:rsidP="005A5B2D">
      <w:pPr>
        <w:numPr>
          <w:ilvl w:val="0"/>
          <w:numId w:val="10"/>
        </w:numPr>
        <w:jc w:val="both"/>
        <w:rPr>
          <w:rFonts w:ascii="Arial" w:hAnsi="Arial" w:cs="Arial"/>
        </w:rPr>
      </w:pPr>
      <w:r w:rsidRPr="00854FB1">
        <w:rPr>
          <w:rFonts w:ascii="Arial" w:hAnsi="Arial" w:cs="Arial"/>
        </w:rPr>
        <w:t xml:space="preserve">Deliver </w:t>
      </w:r>
      <w:r w:rsidRPr="00072EB1">
        <w:rPr>
          <w:rFonts w:ascii="Arial" w:hAnsi="Arial" w:cs="Arial"/>
        </w:rPr>
        <w:t xml:space="preserve">Coram </w:t>
      </w:r>
      <w:r w:rsidR="000D1365" w:rsidRPr="00072EB1">
        <w:rPr>
          <w:rFonts w:ascii="Arial" w:hAnsi="Arial" w:cs="Arial"/>
        </w:rPr>
        <w:t>SCARF</w:t>
      </w:r>
      <w:r w:rsidRPr="00072EB1">
        <w:rPr>
          <w:rFonts w:ascii="Arial" w:hAnsi="Arial" w:cs="Arial"/>
        </w:rPr>
        <w:t xml:space="preserve"> pr</w:t>
      </w:r>
      <w:r w:rsidR="00C53F6B" w:rsidRPr="00072EB1">
        <w:rPr>
          <w:rFonts w:ascii="Arial" w:hAnsi="Arial" w:cs="Arial"/>
        </w:rPr>
        <w:t>ogram</w:t>
      </w:r>
      <w:r w:rsidR="002A2036" w:rsidRPr="00072EB1">
        <w:rPr>
          <w:rFonts w:ascii="Arial" w:hAnsi="Arial" w:cs="Arial"/>
        </w:rPr>
        <w:t>mes</w:t>
      </w:r>
      <w:r w:rsidR="009E036C" w:rsidRPr="00854FB1">
        <w:rPr>
          <w:rFonts w:ascii="Arial" w:hAnsi="Arial" w:cs="Arial"/>
        </w:rPr>
        <w:t xml:space="preserve"> and training </w:t>
      </w:r>
      <w:r w:rsidR="002A2036" w:rsidRPr="00854FB1">
        <w:rPr>
          <w:rFonts w:ascii="Arial" w:hAnsi="Arial" w:cs="Arial"/>
        </w:rPr>
        <w:t xml:space="preserve">to </w:t>
      </w:r>
      <w:r w:rsidRPr="00854FB1">
        <w:rPr>
          <w:rFonts w:ascii="Arial" w:hAnsi="Arial" w:cs="Arial"/>
        </w:rPr>
        <w:t>a high level of competence (as defined by recognised best practice) to children</w:t>
      </w:r>
      <w:r w:rsidR="003230DE" w:rsidRPr="00854FB1">
        <w:rPr>
          <w:rFonts w:ascii="Arial" w:hAnsi="Arial" w:cs="Arial"/>
        </w:rPr>
        <w:t xml:space="preserve"> and staff</w:t>
      </w:r>
      <w:r w:rsidRPr="00854FB1">
        <w:rPr>
          <w:rFonts w:ascii="Arial" w:hAnsi="Arial" w:cs="Arial"/>
        </w:rPr>
        <w:t>.</w:t>
      </w:r>
    </w:p>
    <w:p w14:paraId="414E3BEF" w14:textId="77777777" w:rsidR="002A2036" w:rsidRPr="00854FB1" w:rsidRDefault="002A2036" w:rsidP="002A2036">
      <w:pPr>
        <w:ind w:left="360"/>
        <w:jc w:val="both"/>
        <w:rPr>
          <w:rFonts w:ascii="Arial" w:hAnsi="Arial" w:cs="Arial"/>
        </w:rPr>
      </w:pPr>
    </w:p>
    <w:p w14:paraId="0E479586" w14:textId="795C2045" w:rsidR="002807AC" w:rsidRPr="00854FB1" w:rsidRDefault="00D62EFB" w:rsidP="00495F4A">
      <w:pPr>
        <w:numPr>
          <w:ilvl w:val="0"/>
          <w:numId w:val="10"/>
        </w:numPr>
        <w:jc w:val="both"/>
        <w:rPr>
          <w:rFonts w:ascii="Arial" w:hAnsi="Arial" w:cs="Arial"/>
        </w:rPr>
      </w:pPr>
      <w:r w:rsidRPr="00854FB1">
        <w:rPr>
          <w:rFonts w:ascii="Arial" w:hAnsi="Arial" w:cs="Arial"/>
        </w:rPr>
        <w:t>Ensure</w:t>
      </w:r>
      <w:r w:rsidR="009E036C" w:rsidRPr="00854FB1">
        <w:rPr>
          <w:rFonts w:ascii="Arial" w:hAnsi="Arial" w:cs="Arial"/>
        </w:rPr>
        <w:t xml:space="preserve"> that schools contracting the</w:t>
      </w:r>
      <w:r w:rsidR="00A076BE" w:rsidRPr="00854FB1">
        <w:rPr>
          <w:rFonts w:ascii="Arial" w:hAnsi="Arial" w:cs="Arial"/>
        </w:rPr>
        <w:t xml:space="preserve"> service are fully prepared to receive and maximise the benefit from the service, through effective planning, scheduling, timetabling and thorough preparation </w:t>
      </w:r>
      <w:r w:rsidR="00830E9A" w:rsidRPr="00854FB1">
        <w:rPr>
          <w:rFonts w:ascii="Arial" w:hAnsi="Arial" w:cs="Arial"/>
        </w:rPr>
        <w:t>work with teachers.</w:t>
      </w:r>
    </w:p>
    <w:p w14:paraId="7C45FEC4" w14:textId="77777777" w:rsidR="00830E9A" w:rsidRPr="00854FB1" w:rsidRDefault="00830E9A" w:rsidP="00830E9A">
      <w:pPr>
        <w:pStyle w:val="ListParagraph"/>
        <w:rPr>
          <w:rFonts w:ascii="Arial" w:hAnsi="Arial" w:cs="Arial"/>
        </w:rPr>
      </w:pPr>
    </w:p>
    <w:p w14:paraId="14B84544" w14:textId="5EB8011E" w:rsidR="00830E9A" w:rsidRPr="00072EB1" w:rsidRDefault="00830E9A" w:rsidP="00495F4A">
      <w:pPr>
        <w:numPr>
          <w:ilvl w:val="0"/>
          <w:numId w:val="10"/>
        </w:numPr>
        <w:jc w:val="both"/>
        <w:rPr>
          <w:rFonts w:ascii="Arial" w:hAnsi="Arial" w:cs="Arial"/>
        </w:rPr>
      </w:pPr>
      <w:r w:rsidRPr="00854FB1">
        <w:rPr>
          <w:rFonts w:ascii="Arial" w:hAnsi="Arial" w:cs="Arial"/>
        </w:rPr>
        <w:t>Ensure that school staff are fully equipped to integrate SCARF</w:t>
      </w:r>
      <w:r w:rsidR="0022774E" w:rsidRPr="00854FB1">
        <w:rPr>
          <w:rFonts w:ascii="Arial" w:hAnsi="Arial" w:cs="Arial"/>
        </w:rPr>
        <w:t xml:space="preserve"> (including the </w:t>
      </w:r>
      <w:r w:rsidR="005466EF" w:rsidRPr="00072EB1">
        <w:rPr>
          <w:rFonts w:ascii="Arial" w:hAnsi="Arial" w:cs="Arial"/>
        </w:rPr>
        <w:t xml:space="preserve">Coram SCARF </w:t>
      </w:r>
      <w:r w:rsidR="0022774E" w:rsidRPr="00072EB1">
        <w:rPr>
          <w:rFonts w:ascii="Arial" w:hAnsi="Arial" w:cs="Arial"/>
        </w:rPr>
        <w:t>programmes)</w:t>
      </w:r>
      <w:r w:rsidRPr="00072EB1">
        <w:rPr>
          <w:rFonts w:ascii="Arial" w:hAnsi="Arial" w:cs="Arial"/>
        </w:rPr>
        <w:t xml:space="preserve"> into their existing provision for children’s mental health, wellbeing, safeguarding and PSHE education by delivering whole-staff training.</w:t>
      </w:r>
    </w:p>
    <w:p w14:paraId="5BDB5C3A" w14:textId="77777777" w:rsidR="00EA03A8" w:rsidRPr="00072EB1" w:rsidRDefault="00EA03A8" w:rsidP="00EA03A8">
      <w:pPr>
        <w:pStyle w:val="ListParagraph"/>
        <w:rPr>
          <w:rFonts w:ascii="Arial" w:hAnsi="Arial" w:cs="Arial"/>
        </w:rPr>
      </w:pPr>
    </w:p>
    <w:p w14:paraId="04C7C00E" w14:textId="09B5B780" w:rsidR="009E036C" w:rsidRPr="00072EB1" w:rsidRDefault="009E036C" w:rsidP="009E036C">
      <w:pPr>
        <w:numPr>
          <w:ilvl w:val="0"/>
          <w:numId w:val="10"/>
        </w:numPr>
        <w:jc w:val="both"/>
        <w:rPr>
          <w:rFonts w:ascii="Arial" w:hAnsi="Arial" w:cs="Arial"/>
        </w:rPr>
      </w:pPr>
      <w:r w:rsidRPr="00072EB1">
        <w:rPr>
          <w:rFonts w:ascii="Arial" w:hAnsi="Arial" w:cs="Arial"/>
        </w:rPr>
        <w:t>Ensure that parents</w:t>
      </w:r>
      <w:r w:rsidR="0022774E" w:rsidRPr="00072EB1">
        <w:rPr>
          <w:rFonts w:ascii="Arial" w:hAnsi="Arial" w:cs="Arial"/>
        </w:rPr>
        <w:t>/</w:t>
      </w:r>
      <w:r w:rsidRPr="00072EB1">
        <w:rPr>
          <w:rFonts w:ascii="Arial" w:hAnsi="Arial" w:cs="Arial"/>
        </w:rPr>
        <w:t>carers are given an opportunity to become aware of the content and purpose of the C</w:t>
      </w:r>
      <w:r w:rsidR="000D1365" w:rsidRPr="00072EB1">
        <w:rPr>
          <w:rFonts w:ascii="Arial" w:hAnsi="Arial" w:cs="Arial"/>
        </w:rPr>
        <w:t>oram SCARF</w:t>
      </w:r>
      <w:r w:rsidRPr="00072EB1">
        <w:rPr>
          <w:rFonts w:ascii="Arial" w:hAnsi="Arial" w:cs="Arial"/>
        </w:rPr>
        <w:t xml:space="preserve"> programmes to enable them to support children in the implementation of their learning from the C</w:t>
      </w:r>
      <w:r w:rsidR="000D1365" w:rsidRPr="00072EB1">
        <w:rPr>
          <w:rFonts w:ascii="Arial" w:hAnsi="Arial" w:cs="Arial"/>
        </w:rPr>
        <w:t>oram SCARF</w:t>
      </w:r>
      <w:r w:rsidRPr="00072EB1">
        <w:rPr>
          <w:rFonts w:ascii="Arial" w:hAnsi="Arial" w:cs="Arial"/>
        </w:rPr>
        <w:t xml:space="preserve"> programmes.</w:t>
      </w:r>
    </w:p>
    <w:p w14:paraId="7E1F9AA5" w14:textId="77777777" w:rsidR="009E036C" w:rsidRPr="00072EB1" w:rsidRDefault="009E036C" w:rsidP="009E036C">
      <w:pPr>
        <w:ind w:left="720"/>
        <w:jc w:val="both"/>
        <w:rPr>
          <w:rFonts w:ascii="Arial" w:hAnsi="Arial" w:cs="Arial"/>
        </w:rPr>
      </w:pPr>
    </w:p>
    <w:p w14:paraId="2BAB26F6" w14:textId="1D8DE8C8" w:rsidR="00D62EFB" w:rsidRPr="00072EB1" w:rsidRDefault="00D62EFB" w:rsidP="007C0A50">
      <w:pPr>
        <w:numPr>
          <w:ilvl w:val="0"/>
          <w:numId w:val="10"/>
        </w:numPr>
        <w:jc w:val="both"/>
        <w:rPr>
          <w:rFonts w:ascii="Arial" w:hAnsi="Arial" w:cs="Arial"/>
        </w:rPr>
      </w:pPr>
      <w:r w:rsidRPr="00072EB1">
        <w:rPr>
          <w:rFonts w:ascii="Arial" w:hAnsi="Arial" w:cs="Arial"/>
        </w:rPr>
        <w:t xml:space="preserve">Ensure </w:t>
      </w:r>
      <w:proofErr w:type="spellStart"/>
      <w:r w:rsidRPr="00072EB1">
        <w:rPr>
          <w:rFonts w:ascii="Arial" w:hAnsi="Arial" w:cs="Arial"/>
        </w:rPr>
        <w:t>CLEbase</w:t>
      </w:r>
      <w:proofErr w:type="spellEnd"/>
      <w:r w:rsidRPr="00072EB1">
        <w:rPr>
          <w:rFonts w:ascii="Arial" w:hAnsi="Arial" w:cs="Arial"/>
        </w:rPr>
        <w:t xml:space="preserve"> and any other relevant </w:t>
      </w:r>
      <w:r w:rsidR="005466EF" w:rsidRPr="00072EB1">
        <w:rPr>
          <w:rFonts w:ascii="Arial" w:hAnsi="Arial" w:cs="Arial"/>
        </w:rPr>
        <w:t xml:space="preserve">SCARF </w:t>
      </w:r>
      <w:r w:rsidRPr="00072EB1">
        <w:rPr>
          <w:rFonts w:ascii="Arial" w:hAnsi="Arial" w:cs="Arial"/>
        </w:rPr>
        <w:t>L</w:t>
      </w:r>
      <w:r w:rsidR="009527B2" w:rsidRPr="00072EB1">
        <w:rPr>
          <w:rFonts w:ascii="Arial" w:hAnsi="Arial" w:cs="Arial"/>
        </w:rPr>
        <w:t xml:space="preserve">ife </w:t>
      </w:r>
      <w:r w:rsidRPr="00072EB1">
        <w:rPr>
          <w:rFonts w:ascii="Arial" w:hAnsi="Arial" w:cs="Arial"/>
        </w:rPr>
        <w:t>E</w:t>
      </w:r>
      <w:r w:rsidR="009527B2" w:rsidRPr="00072EB1">
        <w:rPr>
          <w:rFonts w:ascii="Arial" w:hAnsi="Arial" w:cs="Arial"/>
        </w:rPr>
        <w:t xml:space="preserve">ducation </w:t>
      </w:r>
      <w:r w:rsidRPr="00072EB1">
        <w:rPr>
          <w:rFonts w:ascii="Arial" w:hAnsi="Arial" w:cs="Arial"/>
        </w:rPr>
        <w:t>W</w:t>
      </w:r>
      <w:r w:rsidR="009527B2" w:rsidRPr="00072EB1">
        <w:rPr>
          <w:rFonts w:ascii="Arial" w:hAnsi="Arial" w:cs="Arial"/>
        </w:rPr>
        <w:t xml:space="preserve">essex </w:t>
      </w:r>
      <w:r w:rsidRPr="00072EB1">
        <w:rPr>
          <w:rFonts w:ascii="Arial" w:hAnsi="Arial" w:cs="Arial"/>
        </w:rPr>
        <w:t>&amp;</w:t>
      </w:r>
      <w:r w:rsidR="009527B2" w:rsidRPr="00072EB1">
        <w:rPr>
          <w:rFonts w:ascii="Arial" w:hAnsi="Arial" w:cs="Arial"/>
        </w:rPr>
        <w:t xml:space="preserve"> </w:t>
      </w:r>
      <w:r w:rsidRPr="00072EB1">
        <w:rPr>
          <w:rFonts w:ascii="Arial" w:hAnsi="Arial" w:cs="Arial"/>
        </w:rPr>
        <w:t>T</w:t>
      </w:r>
      <w:r w:rsidR="009527B2" w:rsidRPr="00072EB1">
        <w:rPr>
          <w:rFonts w:ascii="Arial" w:hAnsi="Arial" w:cs="Arial"/>
        </w:rPr>
        <w:t xml:space="preserve">hames </w:t>
      </w:r>
      <w:r w:rsidRPr="00072EB1">
        <w:rPr>
          <w:rFonts w:ascii="Arial" w:hAnsi="Arial" w:cs="Arial"/>
        </w:rPr>
        <w:t>V</w:t>
      </w:r>
      <w:r w:rsidR="009527B2" w:rsidRPr="00072EB1">
        <w:rPr>
          <w:rFonts w:ascii="Arial" w:hAnsi="Arial" w:cs="Arial"/>
        </w:rPr>
        <w:t>alley (</w:t>
      </w:r>
      <w:r w:rsidR="005466EF" w:rsidRPr="00072EB1">
        <w:rPr>
          <w:rFonts w:ascii="Arial" w:hAnsi="Arial" w:cs="Arial"/>
        </w:rPr>
        <w:t>S</w:t>
      </w:r>
      <w:r w:rsidR="009527B2" w:rsidRPr="00072EB1">
        <w:rPr>
          <w:rFonts w:ascii="Arial" w:hAnsi="Arial" w:cs="Arial"/>
        </w:rPr>
        <w:t>LEW&amp;TV)</w:t>
      </w:r>
      <w:r w:rsidRPr="00072EB1">
        <w:rPr>
          <w:rFonts w:ascii="Arial" w:hAnsi="Arial" w:cs="Arial"/>
        </w:rPr>
        <w:t xml:space="preserve"> databases/r</w:t>
      </w:r>
      <w:r w:rsidR="00830E9A" w:rsidRPr="00072EB1">
        <w:rPr>
          <w:rFonts w:ascii="Arial" w:hAnsi="Arial" w:cs="Arial"/>
        </w:rPr>
        <w:t>ecords</w:t>
      </w:r>
      <w:r w:rsidR="009E036C" w:rsidRPr="00072EB1">
        <w:rPr>
          <w:rFonts w:ascii="Arial" w:hAnsi="Arial" w:cs="Arial"/>
        </w:rPr>
        <w:t xml:space="preserve"> are kept </w:t>
      </w:r>
      <w:proofErr w:type="gramStart"/>
      <w:r w:rsidR="009E036C" w:rsidRPr="00072EB1">
        <w:rPr>
          <w:rFonts w:ascii="Arial" w:hAnsi="Arial" w:cs="Arial"/>
        </w:rPr>
        <w:t>up-to-date</w:t>
      </w:r>
      <w:proofErr w:type="gramEnd"/>
      <w:r w:rsidR="009E036C" w:rsidRPr="00072EB1">
        <w:rPr>
          <w:rFonts w:ascii="Arial" w:hAnsi="Arial" w:cs="Arial"/>
        </w:rPr>
        <w:t>. Regularly check and respond to email and telephone communications.</w:t>
      </w:r>
    </w:p>
    <w:p w14:paraId="0738DE0C" w14:textId="77777777" w:rsidR="00D62EFB" w:rsidRPr="00072EB1" w:rsidRDefault="00D62EFB" w:rsidP="00D62EFB">
      <w:pPr>
        <w:pStyle w:val="ListParagraph"/>
        <w:rPr>
          <w:rFonts w:ascii="Arial" w:hAnsi="Arial" w:cs="Arial"/>
        </w:rPr>
      </w:pPr>
    </w:p>
    <w:p w14:paraId="32560D8F" w14:textId="77777777" w:rsidR="009E036C" w:rsidRPr="00072EB1" w:rsidRDefault="009E036C" w:rsidP="009E036C">
      <w:pPr>
        <w:numPr>
          <w:ilvl w:val="0"/>
          <w:numId w:val="10"/>
        </w:numPr>
        <w:jc w:val="both"/>
        <w:rPr>
          <w:rFonts w:ascii="Arial" w:hAnsi="Arial" w:cs="Arial"/>
        </w:rPr>
      </w:pPr>
      <w:r w:rsidRPr="00072EB1">
        <w:rPr>
          <w:rFonts w:ascii="Arial" w:hAnsi="Arial" w:cs="Arial"/>
        </w:rPr>
        <w:t>Promote SCARF (and wider offer as available) with confidence and creativity.  Set up SCARF licences for new schools/subscribers, monitor activity and initiate proactive follow-up termly.</w:t>
      </w:r>
    </w:p>
    <w:p w14:paraId="7755D194" w14:textId="77777777" w:rsidR="009E036C" w:rsidRPr="00072EB1" w:rsidRDefault="009E036C" w:rsidP="0053420B">
      <w:pPr>
        <w:pStyle w:val="ListParagraph"/>
        <w:rPr>
          <w:rFonts w:ascii="Arial" w:hAnsi="Arial" w:cs="Arial"/>
        </w:rPr>
      </w:pPr>
    </w:p>
    <w:p w14:paraId="414E3C06" w14:textId="4F6A163C" w:rsidR="002A2036" w:rsidRPr="00854FB1" w:rsidRDefault="00E1550F" w:rsidP="005A5B2D">
      <w:pPr>
        <w:numPr>
          <w:ilvl w:val="0"/>
          <w:numId w:val="10"/>
        </w:numPr>
        <w:jc w:val="both"/>
        <w:rPr>
          <w:rFonts w:ascii="Arial" w:hAnsi="Arial" w:cs="Arial"/>
        </w:rPr>
      </w:pPr>
      <w:r w:rsidRPr="00072EB1">
        <w:rPr>
          <w:rFonts w:ascii="Arial" w:hAnsi="Arial" w:cs="Arial"/>
        </w:rPr>
        <w:t>Secure</w:t>
      </w:r>
      <w:r w:rsidR="001B4E8D" w:rsidRPr="00072EB1">
        <w:rPr>
          <w:rFonts w:ascii="Arial" w:hAnsi="Arial" w:cs="Arial"/>
        </w:rPr>
        <w:t xml:space="preserve"> </w:t>
      </w:r>
      <w:r w:rsidRPr="00072EB1">
        <w:rPr>
          <w:rFonts w:ascii="Arial" w:hAnsi="Arial" w:cs="Arial"/>
        </w:rPr>
        <w:t>opportunities to promote our work</w:t>
      </w:r>
      <w:r w:rsidR="001B4E8D" w:rsidRPr="00072EB1">
        <w:rPr>
          <w:rFonts w:ascii="Arial" w:hAnsi="Arial" w:cs="Arial"/>
        </w:rPr>
        <w:t xml:space="preserve"> at professional events, cluster meetings, twilights etc. Undertake activities as required by</w:t>
      </w:r>
      <w:r w:rsidR="00F94867" w:rsidRPr="00072EB1">
        <w:rPr>
          <w:rFonts w:ascii="Arial" w:hAnsi="Arial" w:cs="Arial"/>
        </w:rPr>
        <w:t xml:space="preserve"> S</w:t>
      </w:r>
      <w:r w:rsidR="00BB674C">
        <w:rPr>
          <w:rFonts w:ascii="Arial" w:hAnsi="Arial" w:cs="Arial"/>
        </w:rPr>
        <w:t>LEW&amp;TV</w:t>
      </w:r>
      <w:r w:rsidR="0022774E" w:rsidRPr="00072EB1">
        <w:rPr>
          <w:rFonts w:ascii="Arial" w:hAnsi="Arial" w:cs="Arial"/>
        </w:rPr>
        <w:t>/</w:t>
      </w:r>
      <w:r w:rsidR="001B4E8D" w:rsidRPr="00072EB1">
        <w:rPr>
          <w:rFonts w:ascii="Arial" w:hAnsi="Arial" w:cs="Arial"/>
        </w:rPr>
        <w:t>C</w:t>
      </w:r>
      <w:r w:rsidR="000D1365" w:rsidRPr="00072EB1">
        <w:rPr>
          <w:rFonts w:ascii="Arial" w:hAnsi="Arial" w:cs="Arial"/>
        </w:rPr>
        <w:t>oram</w:t>
      </w:r>
      <w:r w:rsidR="00F94867" w:rsidRPr="00072EB1">
        <w:rPr>
          <w:rFonts w:ascii="Arial" w:hAnsi="Arial" w:cs="Arial"/>
        </w:rPr>
        <w:t xml:space="preserve"> </w:t>
      </w:r>
      <w:r w:rsidR="000D1365" w:rsidRPr="00072EB1">
        <w:rPr>
          <w:rFonts w:ascii="Arial" w:hAnsi="Arial" w:cs="Arial"/>
        </w:rPr>
        <w:t>SCARF</w:t>
      </w:r>
      <w:r w:rsidR="001B4E8D" w:rsidRPr="00072EB1">
        <w:rPr>
          <w:rFonts w:ascii="Arial" w:hAnsi="Arial" w:cs="Arial"/>
        </w:rPr>
        <w:t xml:space="preserve"> to support the awareness </w:t>
      </w:r>
      <w:r w:rsidR="00D22DEF" w:rsidRPr="00072EB1">
        <w:rPr>
          <w:rFonts w:ascii="Arial" w:hAnsi="Arial" w:cs="Arial"/>
        </w:rPr>
        <w:t>and uptake</w:t>
      </w:r>
      <w:r w:rsidR="00EA03A8" w:rsidRPr="00072EB1">
        <w:rPr>
          <w:rFonts w:ascii="Arial" w:hAnsi="Arial" w:cs="Arial"/>
        </w:rPr>
        <w:t xml:space="preserve"> of </w:t>
      </w:r>
      <w:r w:rsidR="001B4E8D" w:rsidRPr="00072EB1">
        <w:rPr>
          <w:rFonts w:ascii="Arial" w:hAnsi="Arial" w:cs="Arial"/>
        </w:rPr>
        <w:t>the service by schools and other responsible bodies</w:t>
      </w:r>
      <w:r w:rsidR="00EA03A8" w:rsidRPr="00072EB1">
        <w:rPr>
          <w:rFonts w:ascii="Arial" w:hAnsi="Arial" w:cs="Arial"/>
        </w:rPr>
        <w:t>, and</w:t>
      </w:r>
      <w:r w:rsidR="00EA03A8" w:rsidRPr="00854FB1">
        <w:rPr>
          <w:rFonts w:ascii="Arial" w:hAnsi="Arial" w:cs="Arial"/>
        </w:rPr>
        <w:t xml:space="preserve"> fundraising</w:t>
      </w:r>
      <w:r w:rsidR="001B4E8D" w:rsidRPr="00854FB1">
        <w:rPr>
          <w:rFonts w:ascii="Arial" w:hAnsi="Arial" w:cs="Arial"/>
        </w:rPr>
        <w:t xml:space="preserve">. </w:t>
      </w:r>
    </w:p>
    <w:p w14:paraId="43013C5C" w14:textId="77777777" w:rsidR="00E1550F" w:rsidRPr="00854FB1" w:rsidRDefault="00E1550F" w:rsidP="00E1550F">
      <w:pPr>
        <w:pStyle w:val="ListParagraph"/>
        <w:rPr>
          <w:rFonts w:ascii="Arial" w:hAnsi="Arial" w:cs="Arial"/>
        </w:rPr>
      </w:pPr>
    </w:p>
    <w:p w14:paraId="414E3C08" w14:textId="5B4D9420" w:rsidR="002A2036" w:rsidRPr="00161A30" w:rsidRDefault="00D22DEF" w:rsidP="005A5B2D">
      <w:pPr>
        <w:numPr>
          <w:ilvl w:val="0"/>
          <w:numId w:val="10"/>
        </w:numPr>
        <w:jc w:val="both"/>
        <w:rPr>
          <w:rFonts w:ascii="Arial" w:hAnsi="Arial" w:cs="Arial"/>
        </w:rPr>
      </w:pPr>
      <w:r w:rsidRPr="00854FB1">
        <w:rPr>
          <w:rFonts w:ascii="Arial" w:hAnsi="Arial" w:cs="Arial"/>
        </w:rPr>
        <w:t>Ensure and p</w:t>
      </w:r>
      <w:r w:rsidR="001B4E8D" w:rsidRPr="00854FB1">
        <w:rPr>
          <w:rFonts w:ascii="Arial" w:hAnsi="Arial" w:cs="Arial"/>
        </w:rPr>
        <w:t>romote the consistent use of recommended systems for evaluati</w:t>
      </w:r>
      <w:r w:rsidR="0022774E" w:rsidRPr="00854FB1">
        <w:rPr>
          <w:rFonts w:ascii="Arial" w:hAnsi="Arial" w:cs="Arial"/>
        </w:rPr>
        <w:t xml:space="preserve">ng </w:t>
      </w:r>
      <w:r w:rsidR="001B4E8D" w:rsidRPr="00854FB1">
        <w:rPr>
          <w:rFonts w:ascii="Arial" w:hAnsi="Arial" w:cs="Arial"/>
        </w:rPr>
        <w:t xml:space="preserve">and monitoring programmes, SCARF activity and customer relationship management. Respond to requests by </w:t>
      </w:r>
      <w:r w:rsidR="00F94867" w:rsidRPr="00161A30">
        <w:rPr>
          <w:rFonts w:ascii="Arial" w:hAnsi="Arial" w:cs="Arial"/>
        </w:rPr>
        <w:t>S</w:t>
      </w:r>
      <w:r w:rsidR="001B4E8D" w:rsidRPr="00161A30">
        <w:rPr>
          <w:rFonts w:ascii="Arial" w:hAnsi="Arial" w:cs="Arial"/>
        </w:rPr>
        <w:t>LEW&amp;T</w:t>
      </w:r>
      <w:r w:rsidR="00EA03A8" w:rsidRPr="00161A30">
        <w:rPr>
          <w:rFonts w:ascii="Arial" w:hAnsi="Arial" w:cs="Arial"/>
        </w:rPr>
        <w:t>V</w:t>
      </w:r>
      <w:r w:rsidR="001B4E8D" w:rsidRPr="00161A30">
        <w:rPr>
          <w:rFonts w:ascii="Arial" w:hAnsi="Arial" w:cs="Arial"/>
        </w:rPr>
        <w:t xml:space="preserve"> and/or C</w:t>
      </w:r>
      <w:r w:rsidR="000D1365" w:rsidRPr="00161A30">
        <w:rPr>
          <w:rFonts w:ascii="Arial" w:hAnsi="Arial" w:cs="Arial"/>
        </w:rPr>
        <w:t>oram SCARF</w:t>
      </w:r>
      <w:r w:rsidR="001B4E8D" w:rsidRPr="00161A30">
        <w:rPr>
          <w:rFonts w:ascii="Arial" w:hAnsi="Arial" w:cs="Arial"/>
        </w:rPr>
        <w:t xml:space="preserve"> for evidence and trends.</w:t>
      </w:r>
    </w:p>
    <w:p w14:paraId="414E3C09" w14:textId="77777777" w:rsidR="002A2036" w:rsidRPr="00161A30" w:rsidRDefault="002A2036" w:rsidP="002A2036">
      <w:pPr>
        <w:jc w:val="both"/>
        <w:rPr>
          <w:rFonts w:ascii="Arial" w:hAnsi="Arial" w:cs="Arial"/>
        </w:rPr>
      </w:pPr>
    </w:p>
    <w:p w14:paraId="414E3C0A" w14:textId="7146EAFF" w:rsidR="00A076BE" w:rsidRPr="00161A30" w:rsidRDefault="0045499A" w:rsidP="005A5B2D">
      <w:pPr>
        <w:numPr>
          <w:ilvl w:val="0"/>
          <w:numId w:val="10"/>
        </w:numPr>
        <w:jc w:val="both"/>
        <w:rPr>
          <w:rFonts w:ascii="Arial" w:hAnsi="Arial" w:cs="Arial"/>
        </w:rPr>
      </w:pPr>
      <w:r w:rsidRPr="00161A30">
        <w:rPr>
          <w:rFonts w:ascii="Arial" w:hAnsi="Arial" w:cs="Arial"/>
        </w:rPr>
        <w:t>U</w:t>
      </w:r>
      <w:r w:rsidR="002A2036" w:rsidRPr="00161A30">
        <w:rPr>
          <w:rFonts w:ascii="Arial" w:hAnsi="Arial" w:cs="Arial"/>
        </w:rPr>
        <w:t>ndertake ongoing professional development</w:t>
      </w:r>
      <w:r w:rsidR="003A7058" w:rsidRPr="00161A30">
        <w:rPr>
          <w:rFonts w:ascii="Arial" w:hAnsi="Arial" w:cs="Arial"/>
        </w:rPr>
        <w:t xml:space="preserve"> (including C</w:t>
      </w:r>
      <w:r w:rsidR="000D1365" w:rsidRPr="00161A30">
        <w:rPr>
          <w:rFonts w:ascii="Arial" w:hAnsi="Arial" w:cs="Arial"/>
        </w:rPr>
        <w:t>oram SCARF</w:t>
      </w:r>
      <w:r w:rsidR="003A7058" w:rsidRPr="00161A30">
        <w:rPr>
          <w:rFonts w:ascii="Arial" w:hAnsi="Arial" w:cs="Arial"/>
        </w:rPr>
        <w:t xml:space="preserve"> CPD events)</w:t>
      </w:r>
      <w:r w:rsidRPr="00161A30">
        <w:rPr>
          <w:rFonts w:ascii="Arial" w:hAnsi="Arial" w:cs="Arial"/>
        </w:rPr>
        <w:t xml:space="preserve"> </w:t>
      </w:r>
      <w:r w:rsidR="001B4E8D" w:rsidRPr="00161A30">
        <w:rPr>
          <w:rFonts w:ascii="Arial" w:hAnsi="Arial" w:cs="Arial"/>
        </w:rPr>
        <w:t>t</w:t>
      </w:r>
      <w:r w:rsidR="00A076BE" w:rsidRPr="00161A30">
        <w:rPr>
          <w:rFonts w:ascii="Arial" w:hAnsi="Arial" w:cs="Arial"/>
        </w:rPr>
        <w:t xml:space="preserve">o ensure </w:t>
      </w:r>
      <w:r w:rsidR="003A7058" w:rsidRPr="00161A30">
        <w:rPr>
          <w:rFonts w:ascii="Arial" w:hAnsi="Arial" w:cs="Arial"/>
        </w:rPr>
        <w:t xml:space="preserve">fully conversant with </w:t>
      </w:r>
      <w:r w:rsidR="00A076BE" w:rsidRPr="00161A30">
        <w:rPr>
          <w:rFonts w:ascii="Arial" w:hAnsi="Arial" w:cs="Arial"/>
        </w:rPr>
        <w:t>developments</w:t>
      </w:r>
      <w:r w:rsidR="003A7058" w:rsidRPr="00161A30">
        <w:rPr>
          <w:rFonts w:ascii="Arial" w:hAnsi="Arial" w:cs="Arial"/>
        </w:rPr>
        <w:t>/</w:t>
      </w:r>
      <w:r w:rsidR="00A076BE" w:rsidRPr="00161A30">
        <w:rPr>
          <w:rFonts w:ascii="Arial" w:hAnsi="Arial" w:cs="Arial"/>
        </w:rPr>
        <w:t xml:space="preserve">changes in </w:t>
      </w:r>
      <w:r w:rsidRPr="00161A30">
        <w:rPr>
          <w:rFonts w:ascii="Arial" w:hAnsi="Arial" w:cs="Arial"/>
        </w:rPr>
        <w:t xml:space="preserve">children’s mental health, wellbeing, safeguarding </w:t>
      </w:r>
      <w:r w:rsidR="004F78D5" w:rsidRPr="00161A30">
        <w:rPr>
          <w:rFonts w:ascii="Arial" w:hAnsi="Arial" w:cs="Arial"/>
        </w:rPr>
        <w:t xml:space="preserve">&amp; </w:t>
      </w:r>
      <w:r w:rsidR="00A076BE" w:rsidRPr="00161A30">
        <w:rPr>
          <w:rFonts w:ascii="Arial" w:hAnsi="Arial" w:cs="Arial"/>
        </w:rPr>
        <w:t xml:space="preserve">PSHE </w:t>
      </w:r>
      <w:r w:rsidRPr="00161A30">
        <w:rPr>
          <w:rFonts w:ascii="Arial" w:hAnsi="Arial" w:cs="Arial"/>
        </w:rPr>
        <w:t xml:space="preserve">education </w:t>
      </w:r>
      <w:r w:rsidR="00A076BE" w:rsidRPr="00161A30">
        <w:rPr>
          <w:rFonts w:ascii="Arial" w:hAnsi="Arial" w:cs="Arial"/>
        </w:rPr>
        <w:t>and their impact on the strategies and policies of C</w:t>
      </w:r>
      <w:r w:rsidR="000D1365" w:rsidRPr="00161A30">
        <w:rPr>
          <w:rFonts w:ascii="Arial" w:hAnsi="Arial" w:cs="Arial"/>
        </w:rPr>
        <w:t>oram SCARF</w:t>
      </w:r>
      <w:r w:rsidR="009527B2" w:rsidRPr="00161A30">
        <w:rPr>
          <w:rFonts w:ascii="Arial" w:hAnsi="Arial" w:cs="Arial"/>
        </w:rPr>
        <w:t xml:space="preserve"> &amp; </w:t>
      </w:r>
      <w:r w:rsidR="00F94867" w:rsidRPr="00161A30">
        <w:rPr>
          <w:rFonts w:ascii="Arial" w:hAnsi="Arial" w:cs="Arial"/>
        </w:rPr>
        <w:t>S</w:t>
      </w:r>
      <w:r w:rsidR="00A076BE" w:rsidRPr="00161A30">
        <w:rPr>
          <w:rFonts w:ascii="Arial" w:hAnsi="Arial" w:cs="Arial"/>
        </w:rPr>
        <w:t>LEW</w:t>
      </w:r>
      <w:r w:rsidR="00590883" w:rsidRPr="00161A30">
        <w:rPr>
          <w:rFonts w:ascii="Arial" w:hAnsi="Arial" w:cs="Arial"/>
        </w:rPr>
        <w:t>&amp;TV</w:t>
      </w:r>
      <w:r w:rsidR="00A076BE" w:rsidRPr="00161A30">
        <w:rPr>
          <w:rFonts w:ascii="Arial" w:hAnsi="Arial" w:cs="Arial"/>
        </w:rPr>
        <w:t>.</w:t>
      </w:r>
    </w:p>
    <w:p w14:paraId="12F8DCF9" w14:textId="77777777" w:rsidR="006E0924" w:rsidRPr="00161A30" w:rsidRDefault="006E0924" w:rsidP="006E0924">
      <w:pPr>
        <w:pStyle w:val="ListParagraph"/>
        <w:rPr>
          <w:rFonts w:ascii="Arial" w:hAnsi="Arial" w:cs="Arial"/>
        </w:rPr>
      </w:pPr>
    </w:p>
    <w:p w14:paraId="24ACC471" w14:textId="6DEE21DE" w:rsidR="006E0924" w:rsidRDefault="006E0924" w:rsidP="005A5B2D">
      <w:pPr>
        <w:numPr>
          <w:ilvl w:val="0"/>
          <w:numId w:val="10"/>
        </w:numPr>
        <w:jc w:val="both"/>
        <w:rPr>
          <w:rFonts w:ascii="Arial" w:hAnsi="Arial" w:cs="Arial"/>
        </w:rPr>
      </w:pPr>
      <w:r w:rsidRPr="00161A30">
        <w:rPr>
          <w:rFonts w:ascii="Arial" w:hAnsi="Arial" w:cs="Arial"/>
        </w:rPr>
        <w:t>Where trained and requested to do so by C</w:t>
      </w:r>
      <w:r w:rsidR="000D1365" w:rsidRPr="00161A30">
        <w:rPr>
          <w:rFonts w:ascii="Arial" w:hAnsi="Arial" w:cs="Arial"/>
        </w:rPr>
        <w:t>oram SCARF</w:t>
      </w:r>
      <w:r w:rsidRPr="00161A30">
        <w:rPr>
          <w:rFonts w:ascii="Arial" w:hAnsi="Arial" w:cs="Arial"/>
        </w:rPr>
        <w:t xml:space="preserve"> &amp;</w:t>
      </w:r>
      <w:r w:rsidR="00B53550" w:rsidRPr="00161A30">
        <w:rPr>
          <w:rFonts w:ascii="Arial" w:hAnsi="Arial" w:cs="Arial"/>
        </w:rPr>
        <w:t xml:space="preserve"> S</w:t>
      </w:r>
      <w:r w:rsidRPr="00161A30">
        <w:rPr>
          <w:rFonts w:ascii="Arial" w:hAnsi="Arial" w:cs="Arial"/>
        </w:rPr>
        <w:t>LEW&amp;TV, contribute to delivery of Educator induction/CPD, and curriculum resource development</w:t>
      </w:r>
      <w:r w:rsidRPr="00854FB1">
        <w:rPr>
          <w:rFonts w:ascii="Arial" w:hAnsi="Arial" w:cs="Arial"/>
        </w:rPr>
        <w:t>.</w:t>
      </w:r>
    </w:p>
    <w:p w14:paraId="6C288497" w14:textId="77777777" w:rsidR="00E5713D" w:rsidRDefault="00E5713D" w:rsidP="00E5713D">
      <w:pPr>
        <w:pStyle w:val="ListParagraph"/>
        <w:rPr>
          <w:rFonts w:ascii="Arial" w:hAnsi="Arial" w:cs="Arial"/>
        </w:rPr>
      </w:pPr>
    </w:p>
    <w:p w14:paraId="0D10F008" w14:textId="77777777" w:rsidR="00D22DEF" w:rsidRPr="00854FB1" w:rsidRDefault="00D22DEF" w:rsidP="00D22DEF">
      <w:pPr>
        <w:pStyle w:val="ListParagraph"/>
        <w:rPr>
          <w:rFonts w:ascii="Arial" w:hAnsi="Arial" w:cs="Arial"/>
        </w:rPr>
      </w:pPr>
    </w:p>
    <w:p w14:paraId="5CB8FB06" w14:textId="7676AB04" w:rsidR="003A7058" w:rsidRPr="00161A30" w:rsidRDefault="003A7058" w:rsidP="003A7058">
      <w:pPr>
        <w:numPr>
          <w:ilvl w:val="0"/>
          <w:numId w:val="10"/>
        </w:numPr>
        <w:jc w:val="both"/>
        <w:rPr>
          <w:rFonts w:ascii="Arial" w:hAnsi="Arial" w:cs="Arial"/>
        </w:rPr>
      </w:pPr>
      <w:r w:rsidRPr="00161A30">
        <w:rPr>
          <w:rFonts w:ascii="Arial" w:hAnsi="Arial" w:cs="Arial"/>
        </w:rPr>
        <w:lastRenderedPageBreak/>
        <w:t xml:space="preserve">Organise and manage, as required, the booking of school visits in the local area and work as an integral part of the </w:t>
      </w:r>
      <w:r w:rsidR="005621C7" w:rsidRPr="00161A30">
        <w:rPr>
          <w:rFonts w:ascii="Arial" w:hAnsi="Arial" w:cs="Arial"/>
        </w:rPr>
        <w:t>S</w:t>
      </w:r>
      <w:r w:rsidRPr="00161A30">
        <w:rPr>
          <w:rFonts w:ascii="Arial" w:hAnsi="Arial" w:cs="Arial"/>
        </w:rPr>
        <w:t>LEW&amp;TV business development team.</w:t>
      </w:r>
    </w:p>
    <w:p w14:paraId="2A75CC63" w14:textId="77777777" w:rsidR="003A7058" w:rsidRPr="00161A30" w:rsidRDefault="003A7058" w:rsidP="003A7058">
      <w:pPr>
        <w:pStyle w:val="ListParagraph"/>
        <w:rPr>
          <w:rFonts w:ascii="Arial" w:hAnsi="Arial" w:cs="Arial"/>
        </w:rPr>
      </w:pPr>
    </w:p>
    <w:p w14:paraId="24A480BB" w14:textId="226FE265" w:rsidR="003A7058" w:rsidRPr="00161A30" w:rsidRDefault="003A7058" w:rsidP="003A7058">
      <w:pPr>
        <w:numPr>
          <w:ilvl w:val="0"/>
          <w:numId w:val="10"/>
        </w:numPr>
        <w:jc w:val="both"/>
        <w:rPr>
          <w:rFonts w:ascii="Arial" w:hAnsi="Arial" w:cs="Arial"/>
        </w:rPr>
      </w:pPr>
      <w:r w:rsidRPr="00161A30">
        <w:rPr>
          <w:rFonts w:ascii="Arial" w:hAnsi="Arial" w:cs="Arial"/>
        </w:rPr>
        <w:t xml:space="preserve">Undertake additional responsibilities and tasks as appropriate/required in addition to teaching in schools. This will vary according to the time of year; individual skill sets and projects </w:t>
      </w:r>
      <w:r w:rsidR="005621C7" w:rsidRPr="00161A30">
        <w:rPr>
          <w:rFonts w:ascii="Arial" w:hAnsi="Arial" w:cs="Arial"/>
        </w:rPr>
        <w:t>S</w:t>
      </w:r>
      <w:r w:rsidRPr="00161A30">
        <w:rPr>
          <w:rFonts w:ascii="Arial" w:hAnsi="Arial" w:cs="Arial"/>
        </w:rPr>
        <w:t>LEW&amp;TV may have in hand.  Adaptability and flexibility are essential.</w:t>
      </w:r>
    </w:p>
    <w:p w14:paraId="55EB43E6" w14:textId="77777777" w:rsidR="003A7058" w:rsidRPr="00161A30" w:rsidRDefault="003A7058" w:rsidP="003A7058">
      <w:pPr>
        <w:ind w:left="720"/>
        <w:jc w:val="both"/>
        <w:rPr>
          <w:rFonts w:ascii="Arial" w:hAnsi="Arial" w:cs="Arial"/>
        </w:rPr>
      </w:pPr>
    </w:p>
    <w:p w14:paraId="5DD51256" w14:textId="394CF962" w:rsidR="00D22DEF" w:rsidRPr="00161A30" w:rsidRDefault="00D22DEF" w:rsidP="00D22DEF">
      <w:pPr>
        <w:numPr>
          <w:ilvl w:val="0"/>
          <w:numId w:val="10"/>
        </w:numPr>
        <w:jc w:val="both"/>
        <w:rPr>
          <w:rFonts w:ascii="Arial" w:hAnsi="Arial" w:cs="Arial"/>
        </w:rPr>
      </w:pPr>
      <w:proofErr w:type="gramStart"/>
      <w:r w:rsidRPr="00161A30">
        <w:rPr>
          <w:rFonts w:ascii="Arial" w:hAnsi="Arial" w:cs="Arial"/>
        </w:rPr>
        <w:t>Ensure at all times</w:t>
      </w:r>
      <w:proofErr w:type="gramEnd"/>
      <w:r w:rsidRPr="00161A30">
        <w:rPr>
          <w:rFonts w:ascii="Arial" w:hAnsi="Arial" w:cs="Arial"/>
        </w:rPr>
        <w:t xml:space="preserve">, and have as a priority, the health and safety of children and adults in relation to the safe operating practices of all </w:t>
      </w:r>
      <w:r w:rsidR="005621C7" w:rsidRPr="00161A30">
        <w:rPr>
          <w:rFonts w:ascii="Arial" w:hAnsi="Arial" w:cs="Arial"/>
        </w:rPr>
        <w:t>S</w:t>
      </w:r>
      <w:r w:rsidRPr="00161A30">
        <w:rPr>
          <w:rFonts w:ascii="Arial" w:hAnsi="Arial" w:cs="Arial"/>
        </w:rPr>
        <w:t>LEW&amp;TV equipment</w:t>
      </w:r>
      <w:r w:rsidR="00875BC9" w:rsidRPr="00161A30">
        <w:rPr>
          <w:rFonts w:ascii="Arial" w:hAnsi="Arial" w:cs="Arial"/>
        </w:rPr>
        <w:t xml:space="preserve">, including </w:t>
      </w:r>
      <w:proofErr w:type="spellStart"/>
      <w:r w:rsidR="00875BC9" w:rsidRPr="00161A30">
        <w:rPr>
          <w:rFonts w:ascii="Arial" w:hAnsi="Arial" w:cs="Arial"/>
        </w:rPr>
        <w:t>LifeSpace</w:t>
      </w:r>
      <w:proofErr w:type="spellEnd"/>
      <w:r w:rsidR="00875BC9" w:rsidRPr="00161A30">
        <w:rPr>
          <w:rFonts w:ascii="Arial" w:hAnsi="Arial" w:cs="Arial"/>
        </w:rPr>
        <w:t xml:space="preserve"> </w:t>
      </w:r>
      <w:r w:rsidRPr="00161A30">
        <w:rPr>
          <w:rFonts w:ascii="Arial" w:hAnsi="Arial" w:cs="Arial"/>
        </w:rPr>
        <w:t>(including siting, equipment, appropriate online methods and safeguarding).</w:t>
      </w:r>
    </w:p>
    <w:p w14:paraId="414E3C0B" w14:textId="77777777" w:rsidR="00A076BE" w:rsidRPr="00161A30" w:rsidRDefault="00A076BE" w:rsidP="00A076BE">
      <w:pPr>
        <w:pStyle w:val="ListParagraph"/>
        <w:rPr>
          <w:rFonts w:ascii="Arial" w:hAnsi="Arial" w:cs="Arial"/>
        </w:rPr>
      </w:pPr>
    </w:p>
    <w:p w14:paraId="412EC429" w14:textId="4B6BA46D" w:rsidR="0045499A" w:rsidRPr="00161A30" w:rsidRDefault="003A7058" w:rsidP="005A5B2D">
      <w:pPr>
        <w:numPr>
          <w:ilvl w:val="0"/>
          <w:numId w:val="10"/>
        </w:numPr>
        <w:jc w:val="both"/>
        <w:rPr>
          <w:rFonts w:ascii="Arial" w:hAnsi="Arial" w:cs="Arial"/>
        </w:rPr>
      </w:pPr>
      <w:r w:rsidRPr="00161A30">
        <w:rPr>
          <w:rFonts w:ascii="Arial" w:hAnsi="Arial" w:cs="Arial"/>
        </w:rPr>
        <w:t>R</w:t>
      </w:r>
      <w:r w:rsidR="0045499A" w:rsidRPr="00161A30">
        <w:rPr>
          <w:rFonts w:ascii="Arial" w:hAnsi="Arial" w:cs="Arial"/>
        </w:rPr>
        <w:t>ecognise and challenge all forms of discrimination and prejudice in the workplace.</w:t>
      </w:r>
    </w:p>
    <w:p w14:paraId="22DEBCF7" w14:textId="77777777" w:rsidR="003A7058" w:rsidRPr="00161A30" w:rsidRDefault="003A7058" w:rsidP="003A7058">
      <w:pPr>
        <w:ind w:left="720"/>
        <w:jc w:val="both"/>
        <w:rPr>
          <w:rFonts w:ascii="Arial" w:hAnsi="Arial" w:cs="Arial"/>
        </w:rPr>
      </w:pPr>
    </w:p>
    <w:p w14:paraId="158ED06E" w14:textId="77777777" w:rsidR="003A7058" w:rsidRPr="00161A30" w:rsidRDefault="003A7058" w:rsidP="003A7058">
      <w:pPr>
        <w:numPr>
          <w:ilvl w:val="0"/>
          <w:numId w:val="10"/>
        </w:numPr>
        <w:jc w:val="both"/>
        <w:rPr>
          <w:rFonts w:ascii="Arial" w:hAnsi="Arial" w:cs="Arial"/>
        </w:rPr>
      </w:pPr>
      <w:r w:rsidRPr="00161A30">
        <w:rPr>
          <w:rFonts w:ascii="Arial" w:hAnsi="Arial" w:cs="Arial"/>
        </w:rPr>
        <w:t xml:space="preserve">Treat everyone with respect, dignity and fairness and acknowledge and celebrate diversity. </w:t>
      </w:r>
    </w:p>
    <w:p w14:paraId="54189B19" w14:textId="77777777" w:rsidR="00A735DA" w:rsidRPr="00161A30" w:rsidRDefault="00A735DA" w:rsidP="00A735DA">
      <w:pPr>
        <w:pStyle w:val="ListParagraph"/>
        <w:rPr>
          <w:rFonts w:ascii="Arial" w:hAnsi="Arial" w:cs="Arial"/>
        </w:rPr>
      </w:pPr>
    </w:p>
    <w:p w14:paraId="4AC0736B" w14:textId="59080362" w:rsidR="00A735DA" w:rsidRPr="00161A30" w:rsidRDefault="00A735DA" w:rsidP="005A5B2D">
      <w:pPr>
        <w:numPr>
          <w:ilvl w:val="0"/>
          <w:numId w:val="10"/>
        </w:numPr>
        <w:jc w:val="both"/>
        <w:rPr>
          <w:rFonts w:ascii="Arial" w:hAnsi="Arial" w:cs="Arial"/>
        </w:rPr>
      </w:pPr>
      <w:r w:rsidRPr="00161A30">
        <w:rPr>
          <w:rFonts w:ascii="Arial" w:hAnsi="Arial" w:cs="Arial"/>
        </w:rPr>
        <w:t xml:space="preserve">Maintain an awareness of your own and others’ health and safety and comply with </w:t>
      </w:r>
      <w:r w:rsidR="0045499A" w:rsidRPr="00161A30">
        <w:rPr>
          <w:rFonts w:ascii="Arial" w:hAnsi="Arial" w:cs="Arial"/>
        </w:rPr>
        <w:t xml:space="preserve">the </w:t>
      </w:r>
      <w:r w:rsidR="005621C7" w:rsidRPr="00161A30">
        <w:rPr>
          <w:rFonts w:ascii="Arial" w:hAnsi="Arial" w:cs="Arial"/>
        </w:rPr>
        <w:t>S</w:t>
      </w:r>
      <w:r w:rsidRPr="00161A30">
        <w:rPr>
          <w:rFonts w:ascii="Arial" w:hAnsi="Arial" w:cs="Arial"/>
        </w:rPr>
        <w:t>L</w:t>
      </w:r>
      <w:r w:rsidR="009527B2" w:rsidRPr="00161A30">
        <w:rPr>
          <w:rFonts w:ascii="Arial" w:hAnsi="Arial" w:cs="Arial"/>
        </w:rPr>
        <w:t xml:space="preserve">EW&amp;TV &amp; </w:t>
      </w:r>
      <w:r w:rsidR="00304AFB" w:rsidRPr="00161A30">
        <w:rPr>
          <w:rFonts w:ascii="Arial" w:hAnsi="Arial" w:cs="Arial"/>
        </w:rPr>
        <w:t>C</w:t>
      </w:r>
      <w:r w:rsidR="000D1365" w:rsidRPr="00161A30">
        <w:rPr>
          <w:rFonts w:ascii="Arial" w:hAnsi="Arial" w:cs="Arial"/>
        </w:rPr>
        <w:t>oram SCARF</w:t>
      </w:r>
      <w:r w:rsidRPr="00161A30">
        <w:rPr>
          <w:rFonts w:ascii="Arial" w:hAnsi="Arial" w:cs="Arial"/>
        </w:rPr>
        <w:t xml:space="preserve"> Health &amp; Safety policy and procedures.</w:t>
      </w:r>
    </w:p>
    <w:p w14:paraId="73F2FADE" w14:textId="77777777" w:rsidR="00A735DA" w:rsidRPr="00854FB1" w:rsidRDefault="00A735DA" w:rsidP="00A735DA">
      <w:pPr>
        <w:pStyle w:val="ListParagraph"/>
        <w:rPr>
          <w:rFonts w:ascii="Arial" w:hAnsi="Arial" w:cs="Arial"/>
        </w:rPr>
      </w:pPr>
    </w:p>
    <w:p w14:paraId="4168FE5D" w14:textId="63980139" w:rsidR="00A735DA" w:rsidRPr="00854FB1" w:rsidRDefault="00A735DA" w:rsidP="005A5B2D">
      <w:pPr>
        <w:numPr>
          <w:ilvl w:val="0"/>
          <w:numId w:val="10"/>
        </w:numPr>
        <w:jc w:val="both"/>
        <w:rPr>
          <w:rFonts w:ascii="Arial" w:hAnsi="Arial" w:cs="Arial"/>
        </w:rPr>
      </w:pPr>
      <w:r w:rsidRPr="00854FB1">
        <w:rPr>
          <w:rFonts w:ascii="Arial" w:hAnsi="Arial" w:cs="Arial"/>
        </w:rPr>
        <w:t>Maintain confidentiality of information and comply with all requirements related to the Data Protection Act/General Data Protection Regulations (GDPR).</w:t>
      </w:r>
    </w:p>
    <w:p w14:paraId="74FF9294" w14:textId="77777777" w:rsidR="00304AFB" w:rsidRPr="00854FB1" w:rsidRDefault="00304AFB" w:rsidP="00304AFB">
      <w:pPr>
        <w:pStyle w:val="ListParagraph"/>
        <w:rPr>
          <w:rFonts w:ascii="Arial" w:hAnsi="Arial" w:cs="Arial"/>
        </w:rPr>
      </w:pPr>
    </w:p>
    <w:p w14:paraId="0F8B7B22" w14:textId="2577A0BE" w:rsidR="00304AFB" w:rsidRPr="00854FB1" w:rsidRDefault="00304AFB" w:rsidP="005A5B2D">
      <w:pPr>
        <w:numPr>
          <w:ilvl w:val="0"/>
          <w:numId w:val="10"/>
        </w:numPr>
        <w:jc w:val="both"/>
        <w:rPr>
          <w:rFonts w:ascii="Arial" w:hAnsi="Arial" w:cs="Arial"/>
        </w:rPr>
      </w:pPr>
      <w:r w:rsidRPr="00854FB1">
        <w:rPr>
          <w:rFonts w:ascii="Arial" w:hAnsi="Arial" w:cs="Arial"/>
        </w:rPr>
        <w:t>This job description is not exhaustive and may be reviewed from time to time and amended by mutual arrangement.</w:t>
      </w:r>
    </w:p>
    <w:p w14:paraId="414E3C0F" w14:textId="7E3DEF8F" w:rsidR="00C22F51" w:rsidRPr="00854FB1" w:rsidRDefault="00C22F51" w:rsidP="00C22F51">
      <w:pPr>
        <w:pStyle w:val="ListParagraph"/>
        <w:rPr>
          <w:rFonts w:ascii="Arial" w:hAnsi="Arial" w:cs="Arial"/>
        </w:rPr>
      </w:pPr>
    </w:p>
    <w:p w14:paraId="291C34CA" w14:textId="3A21FC54" w:rsidR="00537887" w:rsidRPr="00854FB1" w:rsidRDefault="00537887" w:rsidP="00C22F51">
      <w:pPr>
        <w:pStyle w:val="ListParagraph"/>
        <w:rPr>
          <w:rFonts w:ascii="Arial" w:hAnsi="Arial" w:cs="Arial"/>
        </w:rPr>
      </w:pPr>
    </w:p>
    <w:p w14:paraId="44D9FF47" w14:textId="7A231BAF" w:rsidR="00537887" w:rsidRPr="00854FB1" w:rsidRDefault="00537887" w:rsidP="00C22F51">
      <w:pPr>
        <w:pStyle w:val="ListParagraph"/>
        <w:rPr>
          <w:rFonts w:ascii="Arial" w:hAnsi="Arial" w:cs="Arial"/>
        </w:rPr>
      </w:pPr>
    </w:p>
    <w:p w14:paraId="2FEA010F" w14:textId="3F377949" w:rsidR="00537887" w:rsidRDefault="00537887" w:rsidP="00C22F51">
      <w:pPr>
        <w:pStyle w:val="ListParagraph"/>
        <w:rPr>
          <w:rFonts w:ascii="Arial" w:hAnsi="Arial" w:cs="Arial"/>
        </w:rPr>
      </w:pPr>
    </w:p>
    <w:p w14:paraId="4C14F6D3" w14:textId="77777777" w:rsidR="008937CB" w:rsidRDefault="008937CB" w:rsidP="00C22F51">
      <w:pPr>
        <w:pStyle w:val="ListParagraph"/>
        <w:rPr>
          <w:rFonts w:ascii="Arial" w:hAnsi="Arial" w:cs="Arial"/>
        </w:rPr>
      </w:pPr>
    </w:p>
    <w:p w14:paraId="53A35786" w14:textId="77777777" w:rsidR="008937CB" w:rsidRDefault="008937CB" w:rsidP="00C22F51">
      <w:pPr>
        <w:pStyle w:val="ListParagraph"/>
        <w:rPr>
          <w:rFonts w:ascii="Arial" w:hAnsi="Arial" w:cs="Arial"/>
        </w:rPr>
      </w:pPr>
    </w:p>
    <w:p w14:paraId="051C2289" w14:textId="77777777" w:rsidR="008937CB" w:rsidRDefault="008937CB" w:rsidP="00C22F51">
      <w:pPr>
        <w:pStyle w:val="ListParagraph"/>
        <w:rPr>
          <w:rFonts w:ascii="Arial" w:hAnsi="Arial" w:cs="Arial"/>
        </w:rPr>
      </w:pPr>
    </w:p>
    <w:p w14:paraId="0ACDC70E" w14:textId="77777777" w:rsidR="008937CB" w:rsidRDefault="008937CB" w:rsidP="00C22F51">
      <w:pPr>
        <w:pStyle w:val="ListParagraph"/>
        <w:rPr>
          <w:rFonts w:ascii="Arial" w:hAnsi="Arial" w:cs="Arial"/>
        </w:rPr>
      </w:pPr>
    </w:p>
    <w:p w14:paraId="01A2E85C" w14:textId="77777777" w:rsidR="008937CB" w:rsidRDefault="008937CB" w:rsidP="00C22F51">
      <w:pPr>
        <w:pStyle w:val="ListParagraph"/>
        <w:rPr>
          <w:rFonts w:ascii="Arial" w:hAnsi="Arial" w:cs="Arial"/>
        </w:rPr>
      </w:pPr>
    </w:p>
    <w:p w14:paraId="090A55DC" w14:textId="77777777" w:rsidR="008937CB" w:rsidRDefault="008937CB" w:rsidP="00C22F51">
      <w:pPr>
        <w:pStyle w:val="ListParagraph"/>
        <w:rPr>
          <w:rFonts w:ascii="Arial" w:hAnsi="Arial" w:cs="Arial"/>
        </w:rPr>
      </w:pPr>
    </w:p>
    <w:p w14:paraId="67E46BDC" w14:textId="77777777" w:rsidR="008937CB" w:rsidRDefault="008937CB" w:rsidP="00C22F51">
      <w:pPr>
        <w:pStyle w:val="ListParagraph"/>
        <w:rPr>
          <w:rFonts w:ascii="Arial" w:hAnsi="Arial" w:cs="Arial"/>
        </w:rPr>
      </w:pPr>
    </w:p>
    <w:p w14:paraId="57BDBA5D" w14:textId="77777777" w:rsidR="008937CB" w:rsidRDefault="008937CB" w:rsidP="00C22F51">
      <w:pPr>
        <w:pStyle w:val="ListParagraph"/>
        <w:rPr>
          <w:rFonts w:ascii="Arial" w:hAnsi="Arial" w:cs="Arial"/>
        </w:rPr>
      </w:pPr>
    </w:p>
    <w:p w14:paraId="2E0F6BFB" w14:textId="77777777" w:rsidR="008937CB" w:rsidRDefault="008937CB" w:rsidP="00C22F51">
      <w:pPr>
        <w:pStyle w:val="ListParagraph"/>
        <w:rPr>
          <w:rFonts w:ascii="Arial" w:hAnsi="Arial" w:cs="Arial"/>
        </w:rPr>
      </w:pPr>
    </w:p>
    <w:p w14:paraId="5BBC6F20" w14:textId="77777777" w:rsidR="008937CB" w:rsidRDefault="008937CB" w:rsidP="00C22F51">
      <w:pPr>
        <w:pStyle w:val="ListParagraph"/>
        <w:rPr>
          <w:rFonts w:ascii="Arial" w:hAnsi="Arial" w:cs="Arial"/>
        </w:rPr>
      </w:pPr>
    </w:p>
    <w:p w14:paraId="073BE444" w14:textId="77777777" w:rsidR="008937CB" w:rsidRDefault="008937CB" w:rsidP="00C22F51">
      <w:pPr>
        <w:pStyle w:val="ListParagraph"/>
        <w:rPr>
          <w:rFonts w:ascii="Arial" w:hAnsi="Arial" w:cs="Arial"/>
        </w:rPr>
      </w:pPr>
    </w:p>
    <w:p w14:paraId="58C797B1" w14:textId="77777777" w:rsidR="008937CB" w:rsidRPr="00854FB1" w:rsidRDefault="008937CB" w:rsidP="00C22F51">
      <w:pPr>
        <w:pStyle w:val="ListParagraph"/>
        <w:rPr>
          <w:rFonts w:ascii="Arial" w:hAnsi="Arial" w:cs="Arial"/>
        </w:rPr>
      </w:pPr>
    </w:p>
    <w:p w14:paraId="4E34C162" w14:textId="58EB9A9A" w:rsidR="00537887" w:rsidRPr="00854FB1" w:rsidRDefault="00537887" w:rsidP="00C22F51">
      <w:pPr>
        <w:pStyle w:val="ListParagraph"/>
        <w:rPr>
          <w:rFonts w:ascii="Arial" w:hAnsi="Arial" w:cs="Arial"/>
        </w:rPr>
      </w:pPr>
    </w:p>
    <w:p w14:paraId="6196E328" w14:textId="74954DDE" w:rsidR="00537887" w:rsidRPr="00854FB1" w:rsidRDefault="00537887" w:rsidP="00C22F51">
      <w:pPr>
        <w:pStyle w:val="ListParagraph"/>
        <w:rPr>
          <w:rFonts w:ascii="Arial" w:hAnsi="Arial" w:cs="Arial"/>
        </w:rPr>
      </w:pPr>
    </w:p>
    <w:p w14:paraId="1ED943C6" w14:textId="1009BBCE" w:rsidR="00537887" w:rsidRPr="00854FB1" w:rsidRDefault="00537887" w:rsidP="00C22F51">
      <w:pPr>
        <w:pStyle w:val="ListParagraph"/>
        <w:rPr>
          <w:rFonts w:ascii="Arial" w:hAnsi="Arial" w:cs="Arial"/>
        </w:rPr>
      </w:pPr>
    </w:p>
    <w:p w14:paraId="60767C24" w14:textId="3C8554A9" w:rsidR="00537887" w:rsidRPr="00854FB1" w:rsidRDefault="00537887" w:rsidP="00C22F51">
      <w:pPr>
        <w:pStyle w:val="ListParagraph"/>
        <w:rPr>
          <w:rFonts w:ascii="Arial" w:hAnsi="Arial" w:cs="Arial"/>
        </w:rPr>
      </w:pPr>
    </w:p>
    <w:p w14:paraId="620D9A3B" w14:textId="3EE2A42C" w:rsidR="00537887" w:rsidRPr="00854FB1" w:rsidRDefault="00537887" w:rsidP="00C22F51">
      <w:pPr>
        <w:pStyle w:val="ListParagraph"/>
        <w:rPr>
          <w:rFonts w:ascii="Arial" w:hAnsi="Arial" w:cs="Arial"/>
        </w:rPr>
      </w:pPr>
    </w:p>
    <w:p w14:paraId="17C1048D" w14:textId="62D86385" w:rsidR="00537887" w:rsidRPr="00854FB1" w:rsidRDefault="00537887" w:rsidP="00C22F51">
      <w:pPr>
        <w:pStyle w:val="ListParagraph"/>
        <w:rPr>
          <w:rFonts w:ascii="Arial" w:hAnsi="Arial" w:cs="Arial"/>
        </w:rPr>
      </w:pPr>
    </w:p>
    <w:p w14:paraId="226EDE67" w14:textId="1256DD47" w:rsidR="00537887" w:rsidRPr="00854FB1" w:rsidRDefault="00537887" w:rsidP="00C22F51">
      <w:pPr>
        <w:pStyle w:val="ListParagraph"/>
        <w:rPr>
          <w:rFonts w:ascii="Arial" w:hAnsi="Arial" w:cs="Arial"/>
        </w:rPr>
      </w:pPr>
    </w:p>
    <w:p w14:paraId="1DB6D602" w14:textId="77777777" w:rsidR="00E2071D" w:rsidRPr="00854FB1" w:rsidRDefault="00E2071D" w:rsidP="00C22F51">
      <w:pPr>
        <w:pStyle w:val="ListParagraph"/>
        <w:rPr>
          <w:rFonts w:ascii="Arial" w:hAnsi="Arial" w:cs="Arial"/>
        </w:rPr>
      </w:pPr>
    </w:p>
    <w:p w14:paraId="0A3CD07D" w14:textId="77777777" w:rsidR="00E2071D" w:rsidRPr="00854FB1" w:rsidRDefault="00E2071D" w:rsidP="00C22F51">
      <w:pPr>
        <w:pStyle w:val="ListParagraph"/>
        <w:rPr>
          <w:rFonts w:ascii="Arial" w:hAnsi="Arial" w:cs="Arial"/>
        </w:rPr>
      </w:pPr>
    </w:p>
    <w:p w14:paraId="72EF265D" w14:textId="77777777" w:rsidR="0022774E" w:rsidRPr="00854FB1" w:rsidRDefault="0022774E" w:rsidP="00C22F51">
      <w:pPr>
        <w:pStyle w:val="ListParagraph"/>
        <w:rPr>
          <w:rFonts w:ascii="Arial" w:hAnsi="Arial" w:cs="Arial"/>
        </w:rPr>
      </w:pPr>
    </w:p>
    <w:p w14:paraId="5B9FA675" w14:textId="77777777" w:rsidR="0022774E" w:rsidRPr="00854FB1" w:rsidRDefault="0022774E" w:rsidP="00C22F51">
      <w:pPr>
        <w:pStyle w:val="ListParagraph"/>
        <w:rPr>
          <w:rFonts w:ascii="Arial" w:hAnsi="Arial" w:cs="Arial"/>
        </w:rPr>
      </w:pPr>
    </w:p>
    <w:p w14:paraId="16C1CD45" w14:textId="77777777" w:rsidR="0022774E" w:rsidRPr="00854FB1" w:rsidRDefault="0022774E" w:rsidP="00C22F51">
      <w:pPr>
        <w:pStyle w:val="ListParagraph"/>
        <w:rPr>
          <w:rFonts w:ascii="Arial" w:hAnsi="Arial" w:cs="Arial"/>
        </w:rPr>
      </w:pPr>
    </w:p>
    <w:p w14:paraId="23EC7FB9" w14:textId="77777777" w:rsidR="0022774E" w:rsidRPr="00854FB1" w:rsidRDefault="0022774E" w:rsidP="00C22F51">
      <w:pPr>
        <w:pStyle w:val="ListParagraph"/>
        <w:rPr>
          <w:rFonts w:ascii="Arial" w:hAnsi="Arial" w:cs="Arial"/>
        </w:rPr>
      </w:pPr>
    </w:p>
    <w:p w14:paraId="5A170301" w14:textId="77777777" w:rsidR="00E2071D" w:rsidRPr="00854FB1" w:rsidRDefault="00E2071D" w:rsidP="00C22F51">
      <w:pPr>
        <w:pStyle w:val="ListParagraph"/>
        <w:rPr>
          <w:rFonts w:ascii="Arial" w:hAnsi="Arial" w:cs="Arial"/>
        </w:rPr>
      </w:pPr>
    </w:p>
    <w:p w14:paraId="3FDB3506" w14:textId="77777777" w:rsidR="00E2071D" w:rsidRPr="00854FB1" w:rsidRDefault="00E2071D" w:rsidP="00C22F51">
      <w:pPr>
        <w:pStyle w:val="ListParagraph"/>
        <w:rPr>
          <w:rFonts w:ascii="Arial" w:hAnsi="Arial" w:cs="Arial"/>
        </w:rPr>
      </w:pPr>
    </w:p>
    <w:p w14:paraId="30893390" w14:textId="77777777" w:rsidR="00537887" w:rsidRPr="00854FB1" w:rsidRDefault="00537887" w:rsidP="00C22F51">
      <w:pPr>
        <w:pStyle w:val="ListParagraph"/>
        <w:rPr>
          <w:rFonts w:ascii="Arial" w:hAnsi="Arial" w:cs="Arial"/>
        </w:rPr>
      </w:pPr>
    </w:p>
    <w:p w14:paraId="414E3C10" w14:textId="5C3207F9" w:rsidR="00826611" w:rsidRPr="00854FB1" w:rsidRDefault="00826611" w:rsidP="00826611">
      <w:pPr>
        <w:jc w:val="both"/>
        <w:rPr>
          <w:rFonts w:ascii="Arial" w:hAnsi="Arial" w:cs="Arial"/>
          <w:b/>
        </w:rPr>
      </w:pPr>
      <w:r w:rsidRPr="00854FB1">
        <w:rPr>
          <w:rFonts w:ascii="Arial" w:hAnsi="Arial" w:cs="Arial"/>
          <w:b/>
        </w:rPr>
        <w:lastRenderedPageBreak/>
        <w:t>Overview of terms and conditions</w:t>
      </w:r>
      <w:r w:rsidR="00A24793" w:rsidRPr="00854FB1">
        <w:rPr>
          <w:rFonts w:ascii="Arial" w:hAnsi="Arial" w:cs="Arial"/>
          <w:b/>
        </w:rPr>
        <w:t xml:space="preserve"> </w:t>
      </w:r>
    </w:p>
    <w:p w14:paraId="414E3C11" w14:textId="77777777" w:rsidR="00826611" w:rsidRPr="00854FB1" w:rsidRDefault="00826611" w:rsidP="00826611">
      <w:pPr>
        <w:jc w:val="both"/>
        <w:rPr>
          <w:rFonts w:ascii="Arial" w:hAnsi="Arial" w:cs="Arial"/>
          <w:b/>
        </w:rPr>
      </w:pPr>
    </w:p>
    <w:p w14:paraId="414E3C15" w14:textId="4096A548" w:rsidR="00762F97" w:rsidRPr="00161A30" w:rsidRDefault="00F71F49" w:rsidP="00E66EFD">
      <w:pPr>
        <w:numPr>
          <w:ilvl w:val="1"/>
          <w:numId w:val="25"/>
        </w:numPr>
        <w:tabs>
          <w:tab w:val="clear" w:pos="1440"/>
          <w:tab w:val="num" w:pos="360"/>
        </w:tabs>
        <w:ind w:left="360"/>
        <w:jc w:val="both"/>
        <w:rPr>
          <w:rFonts w:ascii="Arial" w:hAnsi="Arial" w:cs="Arial"/>
        </w:rPr>
      </w:pPr>
      <w:r w:rsidRPr="00161A30">
        <w:rPr>
          <w:rFonts w:ascii="Arial" w:hAnsi="Arial" w:cs="Arial"/>
        </w:rPr>
        <w:t xml:space="preserve">All </w:t>
      </w:r>
      <w:r w:rsidR="00B01AD6" w:rsidRPr="00161A30">
        <w:rPr>
          <w:rFonts w:ascii="Arial" w:hAnsi="Arial" w:cs="Arial"/>
        </w:rPr>
        <w:t>Educators must undergo and pass the intensive</w:t>
      </w:r>
      <w:r w:rsidR="004441BE" w:rsidRPr="00161A30">
        <w:rPr>
          <w:rFonts w:ascii="Arial" w:hAnsi="Arial" w:cs="Arial"/>
        </w:rPr>
        <w:t xml:space="preserve"> </w:t>
      </w:r>
      <w:r w:rsidR="00CD1B56" w:rsidRPr="00161A30">
        <w:rPr>
          <w:rFonts w:ascii="Arial" w:hAnsi="Arial" w:cs="Arial"/>
        </w:rPr>
        <w:t>10-week</w:t>
      </w:r>
      <w:r w:rsidR="000255BB" w:rsidRPr="00161A30">
        <w:rPr>
          <w:rFonts w:ascii="Arial" w:hAnsi="Arial" w:cs="Arial"/>
        </w:rPr>
        <w:t>, full-time</w:t>
      </w:r>
      <w:r w:rsidR="00B01AD6" w:rsidRPr="00161A30">
        <w:rPr>
          <w:rFonts w:ascii="Arial" w:hAnsi="Arial" w:cs="Arial"/>
        </w:rPr>
        <w:t xml:space="preserve"> training course before bei</w:t>
      </w:r>
      <w:r w:rsidR="00A24793" w:rsidRPr="00161A30">
        <w:rPr>
          <w:rFonts w:ascii="Arial" w:hAnsi="Arial" w:cs="Arial"/>
        </w:rPr>
        <w:t xml:space="preserve">ng qualified to deliver the </w:t>
      </w:r>
      <w:r w:rsidR="00D72388" w:rsidRPr="00161A30">
        <w:rPr>
          <w:rFonts w:ascii="Arial" w:hAnsi="Arial" w:cs="Arial"/>
        </w:rPr>
        <w:t>C</w:t>
      </w:r>
      <w:r w:rsidR="001A0566" w:rsidRPr="00161A30">
        <w:rPr>
          <w:rFonts w:ascii="Arial" w:hAnsi="Arial" w:cs="Arial"/>
        </w:rPr>
        <w:t>oram SCARF</w:t>
      </w:r>
      <w:r w:rsidR="00A24793" w:rsidRPr="00161A30">
        <w:rPr>
          <w:rFonts w:ascii="Arial" w:hAnsi="Arial" w:cs="Arial"/>
        </w:rPr>
        <w:t xml:space="preserve"> </w:t>
      </w:r>
      <w:r w:rsidR="00B01AD6" w:rsidRPr="00161A30">
        <w:rPr>
          <w:rFonts w:ascii="Arial" w:hAnsi="Arial" w:cs="Arial"/>
        </w:rPr>
        <w:t xml:space="preserve">programmes. </w:t>
      </w:r>
    </w:p>
    <w:p w14:paraId="6E1D09F9" w14:textId="77777777" w:rsidR="00D72388" w:rsidRPr="00161A30" w:rsidRDefault="00D72388" w:rsidP="00D72388">
      <w:pPr>
        <w:pStyle w:val="ListParagraph"/>
        <w:rPr>
          <w:rFonts w:ascii="Arial" w:hAnsi="Arial" w:cs="Arial"/>
        </w:rPr>
      </w:pPr>
    </w:p>
    <w:p w14:paraId="14923A59" w14:textId="706D5408" w:rsidR="00EA03A8" w:rsidRPr="00161A30" w:rsidRDefault="00E64A40" w:rsidP="00EA03A8">
      <w:pPr>
        <w:numPr>
          <w:ilvl w:val="1"/>
          <w:numId w:val="25"/>
        </w:numPr>
        <w:tabs>
          <w:tab w:val="clear" w:pos="1440"/>
          <w:tab w:val="num" w:pos="360"/>
        </w:tabs>
        <w:ind w:left="360"/>
        <w:jc w:val="both"/>
        <w:rPr>
          <w:rFonts w:ascii="Arial" w:hAnsi="Arial" w:cs="Arial"/>
          <w:i/>
        </w:rPr>
      </w:pPr>
      <w:r w:rsidRPr="00161A30">
        <w:rPr>
          <w:rFonts w:ascii="Arial" w:hAnsi="Arial" w:cs="Arial"/>
        </w:rPr>
        <w:t>Any a</w:t>
      </w:r>
      <w:r w:rsidR="00EA03A8" w:rsidRPr="00161A30">
        <w:rPr>
          <w:rFonts w:ascii="Arial" w:hAnsi="Arial" w:cs="Arial"/>
        </w:rPr>
        <w:t xml:space="preserve">ppointment will be provisional until successful and satisfactory completion of the </w:t>
      </w:r>
      <w:r w:rsidR="00533313" w:rsidRPr="00161A30">
        <w:rPr>
          <w:rFonts w:ascii="Arial" w:hAnsi="Arial" w:cs="Arial"/>
        </w:rPr>
        <w:t xml:space="preserve">Educator </w:t>
      </w:r>
      <w:r w:rsidR="00EA03A8" w:rsidRPr="00161A30">
        <w:rPr>
          <w:rFonts w:ascii="Arial" w:hAnsi="Arial" w:cs="Arial"/>
        </w:rPr>
        <w:t>training</w:t>
      </w:r>
      <w:r w:rsidR="00533313" w:rsidRPr="00161A30">
        <w:rPr>
          <w:rFonts w:ascii="Arial" w:hAnsi="Arial" w:cs="Arial"/>
        </w:rPr>
        <w:t>.</w:t>
      </w:r>
    </w:p>
    <w:p w14:paraId="3208EC57" w14:textId="77777777" w:rsidR="00EA03A8" w:rsidRPr="00161A30" w:rsidRDefault="00EA03A8" w:rsidP="00EA03A8">
      <w:pPr>
        <w:ind w:left="360"/>
        <w:jc w:val="both"/>
        <w:rPr>
          <w:rFonts w:ascii="Arial" w:hAnsi="Arial" w:cs="Arial"/>
        </w:rPr>
      </w:pPr>
    </w:p>
    <w:p w14:paraId="414E3C16" w14:textId="48D51810" w:rsidR="00762F97" w:rsidRPr="00161A30" w:rsidRDefault="00762F97" w:rsidP="00762F97">
      <w:pPr>
        <w:numPr>
          <w:ilvl w:val="1"/>
          <w:numId w:val="25"/>
        </w:numPr>
        <w:tabs>
          <w:tab w:val="clear" w:pos="1440"/>
          <w:tab w:val="num" w:pos="360"/>
        </w:tabs>
        <w:ind w:left="360"/>
        <w:jc w:val="both"/>
        <w:rPr>
          <w:rFonts w:ascii="Arial" w:hAnsi="Arial" w:cs="Arial"/>
        </w:rPr>
      </w:pPr>
      <w:r w:rsidRPr="00161A30">
        <w:rPr>
          <w:rFonts w:ascii="Arial" w:hAnsi="Arial" w:cs="Arial"/>
        </w:rPr>
        <w:t>A Training Fee and expenses to be agreed will be paid in equal monthly sums from commencement of training to commencement of a full contract.</w:t>
      </w:r>
    </w:p>
    <w:p w14:paraId="414E3C17" w14:textId="77777777" w:rsidR="00EB0898" w:rsidRPr="00161A30" w:rsidRDefault="00EB0898" w:rsidP="00EB0898">
      <w:pPr>
        <w:jc w:val="both"/>
        <w:rPr>
          <w:rFonts w:ascii="Arial" w:hAnsi="Arial" w:cs="Arial"/>
        </w:rPr>
      </w:pPr>
    </w:p>
    <w:p w14:paraId="414E3C18" w14:textId="6177F194" w:rsidR="00EB0898" w:rsidRPr="00161A30" w:rsidRDefault="00826611" w:rsidP="00EB0898">
      <w:pPr>
        <w:numPr>
          <w:ilvl w:val="1"/>
          <w:numId w:val="25"/>
        </w:numPr>
        <w:tabs>
          <w:tab w:val="clear" w:pos="1440"/>
          <w:tab w:val="num" w:pos="360"/>
        </w:tabs>
        <w:ind w:left="360"/>
        <w:jc w:val="both"/>
        <w:rPr>
          <w:rFonts w:ascii="Arial" w:hAnsi="Arial" w:cs="Arial"/>
        </w:rPr>
      </w:pPr>
      <w:r w:rsidRPr="00161A30">
        <w:rPr>
          <w:rFonts w:ascii="Arial" w:hAnsi="Arial" w:cs="Arial"/>
        </w:rPr>
        <w:t xml:space="preserve">Salary </w:t>
      </w:r>
      <w:r w:rsidR="00DD2614" w:rsidRPr="00161A30">
        <w:rPr>
          <w:rFonts w:ascii="Arial" w:hAnsi="Arial" w:cs="Arial"/>
        </w:rPr>
        <w:t>is</w:t>
      </w:r>
      <w:r w:rsidR="008A2941" w:rsidRPr="00161A30">
        <w:rPr>
          <w:rFonts w:ascii="Arial" w:hAnsi="Arial" w:cs="Arial"/>
        </w:rPr>
        <w:t xml:space="preserve"> according to the </w:t>
      </w:r>
      <w:r w:rsidR="00354251" w:rsidRPr="00161A30">
        <w:rPr>
          <w:rFonts w:ascii="Arial" w:hAnsi="Arial" w:cs="Arial"/>
        </w:rPr>
        <w:t>S</w:t>
      </w:r>
      <w:r w:rsidR="008A2941" w:rsidRPr="00161A30">
        <w:rPr>
          <w:rFonts w:ascii="Arial" w:hAnsi="Arial" w:cs="Arial"/>
        </w:rPr>
        <w:t>LEW</w:t>
      </w:r>
      <w:r w:rsidR="00590883" w:rsidRPr="00161A30">
        <w:rPr>
          <w:rFonts w:ascii="Arial" w:hAnsi="Arial" w:cs="Arial"/>
        </w:rPr>
        <w:t>&amp;TV</w:t>
      </w:r>
      <w:r w:rsidR="008A2941" w:rsidRPr="00161A30">
        <w:rPr>
          <w:rFonts w:ascii="Arial" w:hAnsi="Arial" w:cs="Arial"/>
        </w:rPr>
        <w:t xml:space="preserve"> Salary Scale One</w:t>
      </w:r>
      <w:r w:rsidR="00835D69" w:rsidRPr="00161A30">
        <w:rPr>
          <w:rFonts w:ascii="Arial" w:hAnsi="Arial" w:cs="Arial"/>
        </w:rPr>
        <w:t>/Two</w:t>
      </w:r>
      <w:r w:rsidR="008A2941" w:rsidRPr="00161A30">
        <w:rPr>
          <w:rFonts w:ascii="Arial" w:hAnsi="Arial" w:cs="Arial"/>
        </w:rPr>
        <w:t xml:space="preserve"> for Educators and is </w:t>
      </w:r>
      <w:r w:rsidRPr="00161A30">
        <w:rPr>
          <w:rFonts w:ascii="Arial" w:hAnsi="Arial" w:cs="Arial"/>
        </w:rPr>
        <w:t xml:space="preserve">negotiable </w:t>
      </w:r>
      <w:r w:rsidR="008A2941" w:rsidRPr="00161A30">
        <w:rPr>
          <w:rFonts w:ascii="Arial" w:hAnsi="Arial" w:cs="Arial"/>
        </w:rPr>
        <w:t>within the scale</w:t>
      </w:r>
      <w:r w:rsidR="00835D69" w:rsidRPr="00161A30">
        <w:rPr>
          <w:rFonts w:ascii="Arial" w:hAnsi="Arial" w:cs="Arial"/>
        </w:rPr>
        <w:t>s</w:t>
      </w:r>
      <w:r w:rsidR="008A2941" w:rsidRPr="00161A30">
        <w:rPr>
          <w:rFonts w:ascii="Arial" w:hAnsi="Arial" w:cs="Arial"/>
        </w:rPr>
        <w:t xml:space="preserve"> </w:t>
      </w:r>
      <w:r w:rsidRPr="00161A30">
        <w:rPr>
          <w:rFonts w:ascii="Arial" w:hAnsi="Arial" w:cs="Arial"/>
        </w:rPr>
        <w:t>acc</w:t>
      </w:r>
      <w:r w:rsidR="0034243F" w:rsidRPr="00161A30">
        <w:rPr>
          <w:rFonts w:ascii="Arial" w:hAnsi="Arial" w:cs="Arial"/>
        </w:rPr>
        <w:t>ording to skills and experience.</w:t>
      </w:r>
      <w:r w:rsidR="007A02FA" w:rsidRPr="00161A30">
        <w:rPr>
          <w:rFonts w:ascii="Arial" w:hAnsi="Arial" w:cs="Arial"/>
        </w:rPr>
        <w:t xml:space="preserve"> Salaries are reviewed annually on April 1</w:t>
      </w:r>
      <w:r w:rsidR="007A02FA" w:rsidRPr="00161A30">
        <w:rPr>
          <w:rFonts w:ascii="Arial" w:hAnsi="Arial" w:cs="Arial"/>
          <w:vertAlign w:val="superscript"/>
        </w:rPr>
        <w:t>st</w:t>
      </w:r>
      <w:r w:rsidR="007A02FA" w:rsidRPr="00161A30">
        <w:rPr>
          <w:rFonts w:ascii="Arial" w:hAnsi="Arial" w:cs="Arial"/>
        </w:rPr>
        <w:t xml:space="preserve">. </w:t>
      </w:r>
      <w:r w:rsidR="0034243F" w:rsidRPr="00161A30">
        <w:rPr>
          <w:rFonts w:ascii="Arial" w:hAnsi="Arial" w:cs="Arial"/>
        </w:rPr>
        <w:t xml:space="preserve"> It is</w:t>
      </w:r>
      <w:r w:rsidR="00EB0898" w:rsidRPr="00161A30">
        <w:rPr>
          <w:rFonts w:ascii="Arial" w:hAnsi="Arial" w:cs="Arial"/>
        </w:rPr>
        <w:t xml:space="preserve"> the policy of </w:t>
      </w:r>
      <w:r w:rsidR="00354251" w:rsidRPr="00161A30">
        <w:rPr>
          <w:rFonts w:ascii="Arial" w:hAnsi="Arial" w:cs="Arial"/>
        </w:rPr>
        <w:t>S</w:t>
      </w:r>
      <w:r w:rsidR="00EB0898" w:rsidRPr="00161A30">
        <w:rPr>
          <w:rFonts w:ascii="Arial" w:hAnsi="Arial" w:cs="Arial"/>
        </w:rPr>
        <w:t>LE</w:t>
      </w:r>
      <w:r w:rsidR="008A2941" w:rsidRPr="00161A30">
        <w:rPr>
          <w:rFonts w:ascii="Arial" w:hAnsi="Arial" w:cs="Arial"/>
        </w:rPr>
        <w:t>W</w:t>
      </w:r>
      <w:r w:rsidR="00590883" w:rsidRPr="00161A30">
        <w:rPr>
          <w:rFonts w:ascii="Arial" w:hAnsi="Arial" w:cs="Arial"/>
        </w:rPr>
        <w:t>&amp;TV</w:t>
      </w:r>
      <w:r w:rsidRPr="00161A30">
        <w:rPr>
          <w:rFonts w:ascii="Arial" w:hAnsi="Arial" w:cs="Arial"/>
        </w:rPr>
        <w:t xml:space="preserve"> to </w:t>
      </w:r>
      <w:proofErr w:type="gramStart"/>
      <w:r w:rsidR="007A02FA" w:rsidRPr="00161A30">
        <w:rPr>
          <w:rFonts w:ascii="Arial" w:hAnsi="Arial" w:cs="Arial"/>
        </w:rPr>
        <w:t>take into account</w:t>
      </w:r>
      <w:proofErr w:type="gramEnd"/>
      <w:r w:rsidR="007A02FA" w:rsidRPr="00161A30">
        <w:rPr>
          <w:rFonts w:ascii="Arial" w:hAnsi="Arial" w:cs="Arial"/>
        </w:rPr>
        <w:t xml:space="preserve"> the </w:t>
      </w:r>
      <w:r w:rsidR="008A2941" w:rsidRPr="00161A30">
        <w:rPr>
          <w:rFonts w:ascii="Arial" w:hAnsi="Arial" w:cs="Arial"/>
        </w:rPr>
        <w:t xml:space="preserve">salary guidelines </w:t>
      </w:r>
      <w:r w:rsidR="00D62403" w:rsidRPr="00161A30">
        <w:rPr>
          <w:rFonts w:ascii="Arial" w:hAnsi="Arial" w:cs="Arial"/>
        </w:rPr>
        <w:t xml:space="preserve">published </w:t>
      </w:r>
      <w:r w:rsidR="0034243F" w:rsidRPr="00161A30">
        <w:rPr>
          <w:rFonts w:ascii="Arial" w:hAnsi="Arial" w:cs="Arial"/>
        </w:rPr>
        <w:t xml:space="preserve">annually </w:t>
      </w:r>
      <w:r w:rsidR="00D62403" w:rsidRPr="00161A30">
        <w:rPr>
          <w:rFonts w:ascii="Arial" w:hAnsi="Arial" w:cs="Arial"/>
        </w:rPr>
        <w:t xml:space="preserve">by </w:t>
      </w:r>
      <w:r w:rsidR="00537887" w:rsidRPr="00161A30">
        <w:rPr>
          <w:rFonts w:ascii="Arial" w:hAnsi="Arial" w:cs="Arial"/>
        </w:rPr>
        <w:t xml:space="preserve">the </w:t>
      </w:r>
      <w:r w:rsidR="008A2941" w:rsidRPr="00161A30">
        <w:rPr>
          <w:rFonts w:ascii="Arial" w:hAnsi="Arial" w:cs="Arial"/>
        </w:rPr>
        <w:t>C</w:t>
      </w:r>
      <w:r w:rsidR="00F846EC" w:rsidRPr="00161A30">
        <w:rPr>
          <w:rFonts w:ascii="Arial" w:hAnsi="Arial" w:cs="Arial"/>
        </w:rPr>
        <w:t xml:space="preserve">oram SCARF </w:t>
      </w:r>
      <w:r w:rsidR="00D62403" w:rsidRPr="00161A30">
        <w:rPr>
          <w:rFonts w:ascii="Arial" w:hAnsi="Arial" w:cs="Arial"/>
        </w:rPr>
        <w:t xml:space="preserve">national office. </w:t>
      </w:r>
    </w:p>
    <w:p w14:paraId="414E3C19" w14:textId="77777777" w:rsidR="007A02FA" w:rsidRPr="00161A30" w:rsidRDefault="007A02FA" w:rsidP="007A02FA">
      <w:pPr>
        <w:pStyle w:val="ListParagraph"/>
        <w:rPr>
          <w:rFonts w:ascii="Arial" w:hAnsi="Arial" w:cs="Arial"/>
        </w:rPr>
      </w:pPr>
    </w:p>
    <w:p w14:paraId="414E3C1A" w14:textId="089F73E6" w:rsidR="00762F97" w:rsidRPr="00854FB1" w:rsidRDefault="00D72388" w:rsidP="00762F97">
      <w:pPr>
        <w:numPr>
          <w:ilvl w:val="1"/>
          <w:numId w:val="25"/>
        </w:numPr>
        <w:tabs>
          <w:tab w:val="clear" w:pos="1440"/>
          <w:tab w:val="num" w:pos="360"/>
        </w:tabs>
        <w:ind w:left="360"/>
        <w:jc w:val="both"/>
        <w:rPr>
          <w:rFonts w:ascii="Arial" w:hAnsi="Arial" w:cs="Arial"/>
        </w:rPr>
      </w:pPr>
      <w:r w:rsidRPr="00161A30">
        <w:rPr>
          <w:rFonts w:ascii="Arial" w:hAnsi="Arial" w:cs="Arial"/>
        </w:rPr>
        <w:t>A</w:t>
      </w:r>
      <w:r w:rsidR="00762F97" w:rsidRPr="00161A30">
        <w:rPr>
          <w:rFonts w:ascii="Arial" w:hAnsi="Arial" w:cs="Arial"/>
        </w:rPr>
        <w:t xml:space="preserve"> probationary period of </w:t>
      </w:r>
      <w:r w:rsidR="00F846EC" w:rsidRPr="00161A30">
        <w:rPr>
          <w:rFonts w:ascii="Arial" w:hAnsi="Arial" w:cs="Arial"/>
        </w:rPr>
        <w:t xml:space="preserve">up to </w:t>
      </w:r>
      <w:r w:rsidR="00762F97" w:rsidRPr="00161A30">
        <w:rPr>
          <w:rFonts w:ascii="Arial" w:hAnsi="Arial" w:cs="Arial"/>
        </w:rPr>
        <w:t>6 months</w:t>
      </w:r>
      <w:r w:rsidRPr="00161A30">
        <w:rPr>
          <w:rFonts w:ascii="Arial" w:hAnsi="Arial" w:cs="Arial"/>
        </w:rPr>
        <w:t xml:space="preserve"> will</w:t>
      </w:r>
      <w:r w:rsidRPr="00854FB1">
        <w:rPr>
          <w:rFonts w:ascii="Arial" w:hAnsi="Arial" w:cs="Arial"/>
        </w:rPr>
        <w:t xml:space="preserve"> follow the successful completion of training</w:t>
      </w:r>
      <w:r w:rsidR="00762F97" w:rsidRPr="00854FB1">
        <w:rPr>
          <w:rFonts w:ascii="Arial" w:hAnsi="Arial" w:cs="Arial"/>
        </w:rPr>
        <w:t>.</w:t>
      </w:r>
    </w:p>
    <w:p w14:paraId="414E3C1B" w14:textId="77777777" w:rsidR="00EB0898" w:rsidRPr="00854FB1" w:rsidRDefault="00EB0898" w:rsidP="00EB0898">
      <w:pPr>
        <w:jc w:val="both"/>
        <w:rPr>
          <w:rFonts w:ascii="Arial" w:hAnsi="Arial" w:cs="Arial"/>
        </w:rPr>
      </w:pPr>
    </w:p>
    <w:p w14:paraId="414E3C1C" w14:textId="425D8956" w:rsidR="00C37AE9" w:rsidRPr="00854FB1" w:rsidRDefault="00000297" w:rsidP="00826611">
      <w:pPr>
        <w:numPr>
          <w:ilvl w:val="1"/>
          <w:numId w:val="25"/>
        </w:numPr>
        <w:tabs>
          <w:tab w:val="clear" w:pos="1440"/>
          <w:tab w:val="num" w:pos="360"/>
        </w:tabs>
        <w:ind w:left="360"/>
        <w:jc w:val="both"/>
        <w:rPr>
          <w:rFonts w:ascii="Arial" w:hAnsi="Arial" w:cs="Arial"/>
        </w:rPr>
      </w:pPr>
      <w:r w:rsidRPr="00854FB1">
        <w:rPr>
          <w:rFonts w:ascii="Arial" w:hAnsi="Arial" w:cs="Arial"/>
        </w:rPr>
        <w:t xml:space="preserve">The </w:t>
      </w:r>
      <w:r w:rsidR="00C37AE9" w:rsidRPr="00854FB1">
        <w:rPr>
          <w:rFonts w:ascii="Arial" w:hAnsi="Arial" w:cs="Arial"/>
        </w:rPr>
        <w:t xml:space="preserve">normal </w:t>
      </w:r>
      <w:r w:rsidRPr="00854FB1">
        <w:rPr>
          <w:rFonts w:ascii="Arial" w:hAnsi="Arial" w:cs="Arial"/>
        </w:rPr>
        <w:t xml:space="preserve">area of work will be </w:t>
      </w:r>
      <w:r w:rsidR="007A02FA" w:rsidRPr="00854FB1">
        <w:rPr>
          <w:rFonts w:ascii="Arial" w:hAnsi="Arial" w:cs="Arial"/>
        </w:rPr>
        <w:t>at school</w:t>
      </w:r>
      <w:r w:rsidR="00D72388" w:rsidRPr="00854FB1">
        <w:rPr>
          <w:rFonts w:ascii="Arial" w:hAnsi="Arial" w:cs="Arial"/>
        </w:rPr>
        <w:t>s</w:t>
      </w:r>
      <w:r w:rsidR="007A02FA" w:rsidRPr="00854FB1">
        <w:rPr>
          <w:rFonts w:ascii="Arial" w:hAnsi="Arial" w:cs="Arial"/>
        </w:rPr>
        <w:t xml:space="preserve"> as close to home as possible.  </w:t>
      </w:r>
      <w:r w:rsidR="00B2503C" w:rsidRPr="00854FB1">
        <w:rPr>
          <w:rFonts w:ascii="Arial" w:hAnsi="Arial" w:cs="Arial"/>
        </w:rPr>
        <w:t>From time to time</w:t>
      </w:r>
      <w:r w:rsidR="001F492D" w:rsidRPr="00854FB1">
        <w:rPr>
          <w:rFonts w:ascii="Arial" w:hAnsi="Arial" w:cs="Arial"/>
        </w:rPr>
        <w:t xml:space="preserve"> </w:t>
      </w:r>
      <w:r w:rsidRPr="00854FB1">
        <w:rPr>
          <w:rFonts w:ascii="Arial" w:hAnsi="Arial" w:cs="Arial"/>
        </w:rPr>
        <w:t>travel</w:t>
      </w:r>
      <w:r w:rsidR="009A1874" w:rsidRPr="00854FB1">
        <w:rPr>
          <w:rFonts w:ascii="Arial" w:hAnsi="Arial" w:cs="Arial"/>
        </w:rPr>
        <w:t xml:space="preserve">ling distances to </w:t>
      </w:r>
      <w:r w:rsidRPr="00854FB1">
        <w:rPr>
          <w:rFonts w:ascii="Arial" w:hAnsi="Arial" w:cs="Arial"/>
        </w:rPr>
        <w:t>school</w:t>
      </w:r>
      <w:r w:rsidR="009A1874" w:rsidRPr="00854FB1">
        <w:rPr>
          <w:rFonts w:ascii="Arial" w:hAnsi="Arial" w:cs="Arial"/>
        </w:rPr>
        <w:t>s,</w:t>
      </w:r>
      <w:r w:rsidR="00EB0898" w:rsidRPr="00854FB1">
        <w:rPr>
          <w:rFonts w:ascii="Arial" w:hAnsi="Arial" w:cs="Arial"/>
        </w:rPr>
        <w:t xml:space="preserve"> meetings </w:t>
      </w:r>
      <w:r w:rsidR="009A1874" w:rsidRPr="00854FB1">
        <w:rPr>
          <w:rFonts w:ascii="Arial" w:hAnsi="Arial" w:cs="Arial"/>
        </w:rPr>
        <w:t xml:space="preserve">or training </w:t>
      </w:r>
      <w:r w:rsidR="00537887" w:rsidRPr="00854FB1">
        <w:rPr>
          <w:rFonts w:ascii="Arial" w:hAnsi="Arial" w:cs="Arial"/>
        </w:rPr>
        <w:t>may</w:t>
      </w:r>
      <w:r w:rsidR="009A1874" w:rsidRPr="00854FB1">
        <w:rPr>
          <w:rFonts w:ascii="Arial" w:hAnsi="Arial" w:cs="Arial"/>
        </w:rPr>
        <w:t xml:space="preserve"> be necessary</w:t>
      </w:r>
      <w:r w:rsidRPr="00854FB1">
        <w:rPr>
          <w:rFonts w:ascii="Arial" w:hAnsi="Arial" w:cs="Arial"/>
        </w:rPr>
        <w:t xml:space="preserve">.  </w:t>
      </w:r>
    </w:p>
    <w:p w14:paraId="414E3C1D" w14:textId="77777777" w:rsidR="00EB0898" w:rsidRPr="00854FB1" w:rsidRDefault="00EB0898" w:rsidP="00EB0898">
      <w:pPr>
        <w:jc w:val="both"/>
        <w:rPr>
          <w:rFonts w:ascii="Arial" w:hAnsi="Arial" w:cs="Arial"/>
        </w:rPr>
      </w:pPr>
    </w:p>
    <w:p w14:paraId="4ADC2094" w14:textId="1BFDFA60" w:rsidR="00DF5C51" w:rsidRPr="00854FB1" w:rsidRDefault="004B6C27" w:rsidP="004B6C27">
      <w:pPr>
        <w:numPr>
          <w:ilvl w:val="1"/>
          <w:numId w:val="25"/>
        </w:numPr>
        <w:tabs>
          <w:tab w:val="clear" w:pos="1440"/>
          <w:tab w:val="num" w:pos="360"/>
          <w:tab w:val="num" w:pos="502"/>
        </w:tabs>
        <w:ind w:left="360"/>
        <w:jc w:val="both"/>
        <w:rPr>
          <w:rFonts w:ascii="Arial" w:hAnsi="Arial" w:cs="Arial"/>
        </w:rPr>
      </w:pPr>
      <w:r w:rsidRPr="00854FB1">
        <w:rPr>
          <w:rFonts w:ascii="Arial" w:hAnsi="Arial" w:cs="Arial"/>
        </w:rPr>
        <w:t xml:space="preserve">Hours of work will average out over the course of the year to </w:t>
      </w:r>
      <w:r w:rsidR="00E85B92" w:rsidRPr="00E3504D">
        <w:rPr>
          <w:rFonts w:ascii="Arial" w:hAnsi="Arial" w:cs="Arial"/>
        </w:rPr>
        <w:t xml:space="preserve">between </w:t>
      </w:r>
      <w:r w:rsidR="00117BED" w:rsidRPr="00E3504D">
        <w:rPr>
          <w:rFonts w:ascii="Arial" w:hAnsi="Arial" w:cs="Arial"/>
        </w:rPr>
        <w:t xml:space="preserve">15 and </w:t>
      </w:r>
      <w:r w:rsidR="00F65BA3">
        <w:rPr>
          <w:rFonts w:ascii="Arial" w:hAnsi="Arial" w:cs="Arial"/>
        </w:rPr>
        <w:t>30</w:t>
      </w:r>
      <w:r w:rsidR="00D72388" w:rsidRPr="00E3504D">
        <w:rPr>
          <w:rFonts w:ascii="Arial" w:hAnsi="Arial" w:cs="Arial"/>
        </w:rPr>
        <w:t xml:space="preserve"> hours</w:t>
      </w:r>
      <w:r w:rsidR="00D72388" w:rsidRPr="00854FB1">
        <w:rPr>
          <w:rFonts w:ascii="Arial" w:hAnsi="Arial" w:cs="Arial"/>
        </w:rPr>
        <w:t xml:space="preserve"> per week</w:t>
      </w:r>
      <w:r w:rsidRPr="00854FB1">
        <w:rPr>
          <w:rFonts w:ascii="Arial" w:hAnsi="Arial" w:cs="Arial"/>
        </w:rPr>
        <w:t xml:space="preserve"> Monday to Friday, during term time</w:t>
      </w:r>
      <w:r w:rsidR="00537887" w:rsidRPr="00854FB1">
        <w:rPr>
          <w:rFonts w:ascii="Arial" w:hAnsi="Arial" w:cs="Arial"/>
        </w:rPr>
        <w:t>;</w:t>
      </w:r>
      <w:r w:rsidRPr="00854FB1">
        <w:rPr>
          <w:rFonts w:ascii="Arial" w:hAnsi="Arial" w:cs="Arial"/>
        </w:rPr>
        <w:t xml:space="preserve"> exact days will depend on school bookings. This is a professional post</w:t>
      </w:r>
      <w:r w:rsidR="005F1411">
        <w:rPr>
          <w:rFonts w:ascii="Arial" w:hAnsi="Arial" w:cs="Arial"/>
        </w:rPr>
        <w:t>,</w:t>
      </w:r>
      <w:r w:rsidRPr="00854FB1">
        <w:rPr>
          <w:rFonts w:ascii="Arial" w:hAnsi="Arial" w:cs="Arial"/>
        </w:rPr>
        <w:t xml:space="preserve"> and a degree of flexibility and adaptability will be required. </w:t>
      </w:r>
    </w:p>
    <w:p w14:paraId="5487D50A" w14:textId="77777777" w:rsidR="00DF5C51" w:rsidRPr="00854FB1" w:rsidRDefault="00DF5C51" w:rsidP="00DF5C51">
      <w:pPr>
        <w:pStyle w:val="ListParagraph"/>
        <w:rPr>
          <w:rFonts w:ascii="Arial" w:hAnsi="Arial" w:cs="Arial"/>
        </w:rPr>
      </w:pPr>
    </w:p>
    <w:p w14:paraId="414E3C1E" w14:textId="70371B07" w:rsidR="004B6C27" w:rsidRPr="00854FB1" w:rsidRDefault="00DF5C51" w:rsidP="004B6C27">
      <w:pPr>
        <w:numPr>
          <w:ilvl w:val="1"/>
          <w:numId w:val="25"/>
        </w:numPr>
        <w:tabs>
          <w:tab w:val="clear" w:pos="1440"/>
          <w:tab w:val="num" w:pos="360"/>
          <w:tab w:val="num" w:pos="502"/>
        </w:tabs>
        <w:ind w:left="360"/>
        <w:jc w:val="both"/>
        <w:rPr>
          <w:rFonts w:ascii="Arial" w:hAnsi="Arial" w:cs="Arial"/>
        </w:rPr>
      </w:pPr>
      <w:r w:rsidRPr="00854FB1">
        <w:rPr>
          <w:rFonts w:ascii="Arial" w:hAnsi="Arial" w:cs="Arial"/>
        </w:rPr>
        <w:t xml:space="preserve">Occasional overtime at the end of the normal working day or during holidays would attract no special payment. Should circumstance arise where there is a need to work significant additional hours, payment for working these hours </w:t>
      </w:r>
      <w:r w:rsidR="006A4859" w:rsidRPr="00854FB1">
        <w:rPr>
          <w:rFonts w:ascii="Arial" w:hAnsi="Arial" w:cs="Arial"/>
        </w:rPr>
        <w:t>w</w:t>
      </w:r>
      <w:r w:rsidRPr="00854FB1">
        <w:rPr>
          <w:rFonts w:ascii="Arial" w:hAnsi="Arial" w:cs="Arial"/>
        </w:rPr>
        <w:t xml:space="preserve">ould be agreed in advance. Such payments </w:t>
      </w:r>
      <w:r w:rsidR="006A4859" w:rsidRPr="00854FB1">
        <w:rPr>
          <w:rFonts w:ascii="Arial" w:hAnsi="Arial" w:cs="Arial"/>
        </w:rPr>
        <w:t>w</w:t>
      </w:r>
      <w:r w:rsidRPr="00854FB1">
        <w:rPr>
          <w:rFonts w:ascii="Arial" w:hAnsi="Arial" w:cs="Arial"/>
        </w:rPr>
        <w:t xml:space="preserve">ould be made at basic rate irrespective of when the hours </w:t>
      </w:r>
      <w:r w:rsidR="006A4859" w:rsidRPr="00854FB1">
        <w:rPr>
          <w:rFonts w:ascii="Arial" w:hAnsi="Arial" w:cs="Arial"/>
        </w:rPr>
        <w:t>were</w:t>
      </w:r>
      <w:r w:rsidRPr="00854FB1">
        <w:rPr>
          <w:rFonts w:ascii="Arial" w:hAnsi="Arial" w:cs="Arial"/>
        </w:rPr>
        <w:t xml:space="preserve"> undertaken. Alternatively, t</w:t>
      </w:r>
      <w:r w:rsidR="004B6C27" w:rsidRPr="00854FB1">
        <w:rPr>
          <w:rFonts w:ascii="Arial" w:hAnsi="Arial" w:cs="Arial"/>
        </w:rPr>
        <w:t>ime off in lieu may be awarded at the discretion of the Line Manager.</w:t>
      </w:r>
    </w:p>
    <w:p w14:paraId="414E3C1F" w14:textId="77777777" w:rsidR="00402A8E" w:rsidRPr="00854FB1" w:rsidRDefault="00402A8E" w:rsidP="00402A8E">
      <w:pPr>
        <w:pStyle w:val="ListParagraph"/>
        <w:rPr>
          <w:rFonts w:ascii="Arial" w:hAnsi="Arial" w:cs="Arial"/>
        </w:rPr>
      </w:pPr>
    </w:p>
    <w:p w14:paraId="414E3C20" w14:textId="797AFD67" w:rsidR="00826611" w:rsidRPr="00854FB1" w:rsidRDefault="008763F0" w:rsidP="00826611">
      <w:pPr>
        <w:numPr>
          <w:ilvl w:val="1"/>
          <w:numId w:val="25"/>
        </w:numPr>
        <w:tabs>
          <w:tab w:val="clear" w:pos="1440"/>
          <w:tab w:val="num" w:pos="360"/>
        </w:tabs>
        <w:ind w:left="360"/>
        <w:jc w:val="both"/>
        <w:rPr>
          <w:rFonts w:ascii="Arial" w:hAnsi="Arial" w:cs="Arial"/>
        </w:rPr>
      </w:pPr>
      <w:r w:rsidRPr="00854FB1">
        <w:rPr>
          <w:rFonts w:ascii="Arial" w:hAnsi="Arial" w:cs="Arial"/>
        </w:rPr>
        <w:t>T</w:t>
      </w:r>
      <w:r w:rsidR="00E64A40" w:rsidRPr="00854FB1">
        <w:rPr>
          <w:rFonts w:ascii="Arial" w:hAnsi="Arial" w:cs="Arial"/>
        </w:rPr>
        <w:t>his is a term time</w:t>
      </w:r>
      <w:r w:rsidR="0014713F" w:rsidRPr="00854FB1">
        <w:rPr>
          <w:rFonts w:ascii="Arial" w:hAnsi="Arial" w:cs="Arial"/>
        </w:rPr>
        <w:t xml:space="preserve"> post</w:t>
      </w:r>
      <w:r w:rsidR="005F1411">
        <w:rPr>
          <w:rFonts w:ascii="Arial" w:hAnsi="Arial" w:cs="Arial"/>
        </w:rPr>
        <w:t>,</w:t>
      </w:r>
      <w:r w:rsidR="0014713F" w:rsidRPr="00854FB1">
        <w:rPr>
          <w:rFonts w:ascii="Arial" w:hAnsi="Arial" w:cs="Arial"/>
        </w:rPr>
        <w:t xml:space="preserve"> and all holidays should be taken outside of the 195 working days. Full payment for holidays is included in the annual salary.</w:t>
      </w:r>
    </w:p>
    <w:p w14:paraId="414E3C21" w14:textId="77777777" w:rsidR="004D50B4" w:rsidRPr="00854FB1" w:rsidRDefault="004D50B4" w:rsidP="004D50B4">
      <w:pPr>
        <w:pStyle w:val="ListParagraph"/>
        <w:rPr>
          <w:rFonts w:ascii="Arial" w:hAnsi="Arial" w:cs="Arial"/>
        </w:rPr>
      </w:pPr>
    </w:p>
    <w:p w14:paraId="414E3C22" w14:textId="77777777" w:rsidR="00590883" w:rsidRPr="00854FB1" w:rsidRDefault="00590883" w:rsidP="00590883">
      <w:pPr>
        <w:numPr>
          <w:ilvl w:val="1"/>
          <w:numId w:val="25"/>
        </w:numPr>
        <w:tabs>
          <w:tab w:val="clear" w:pos="1440"/>
          <w:tab w:val="num" w:pos="360"/>
        </w:tabs>
        <w:ind w:left="360"/>
        <w:jc w:val="both"/>
        <w:rPr>
          <w:rFonts w:ascii="Arial" w:hAnsi="Arial" w:cs="Arial"/>
        </w:rPr>
      </w:pPr>
      <w:r w:rsidRPr="00854FB1">
        <w:rPr>
          <w:rFonts w:ascii="Arial" w:hAnsi="Arial" w:cs="Arial"/>
        </w:rPr>
        <w:t>Pension: Eligible employees will join the auto enrolment pension scheme.</w:t>
      </w:r>
    </w:p>
    <w:p w14:paraId="414E3C23" w14:textId="77777777" w:rsidR="00EB0898" w:rsidRPr="00854FB1" w:rsidRDefault="00EB0898" w:rsidP="00EB0898">
      <w:pPr>
        <w:jc w:val="both"/>
        <w:rPr>
          <w:rFonts w:ascii="Arial" w:hAnsi="Arial" w:cs="Arial"/>
        </w:rPr>
      </w:pPr>
    </w:p>
    <w:p w14:paraId="414E3C25" w14:textId="7DEC1763" w:rsidR="002D4B55" w:rsidRPr="00854FB1" w:rsidRDefault="00826611" w:rsidP="00537887">
      <w:pPr>
        <w:numPr>
          <w:ilvl w:val="1"/>
          <w:numId w:val="25"/>
        </w:numPr>
        <w:tabs>
          <w:tab w:val="clear" w:pos="1440"/>
          <w:tab w:val="num" w:pos="360"/>
        </w:tabs>
        <w:ind w:left="360"/>
        <w:jc w:val="both"/>
        <w:rPr>
          <w:rFonts w:ascii="Arial" w:hAnsi="Arial" w:cs="Arial"/>
        </w:rPr>
      </w:pPr>
      <w:r w:rsidRPr="00854FB1">
        <w:rPr>
          <w:rFonts w:ascii="Arial" w:hAnsi="Arial" w:cs="Arial"/>
        </w:rPr>
        <w:t>Travel will be in your own car</w:t>
      </w:r>
      <w:r w:rsidR="009D4066" w:rsidRPr="00854FB1">
        <w:rPr>
          <w:rFonts w:ascii="Arial" w:hAnsi="Arial" w:cs="Arial"/>
        </w:rPr>
        <w:t xml:space="preserve"> </w:t>
      </w:r>
      <w:r w:rsidR="00DB105C" w:rsidRPr="00854FB1">
        <w:rPr>
          <w:rFonts w:ascii="Arial" w:hAnsi="Arial" w:cs="Arial"/>
        </w:rPr>
        <w:t>for which</w:t>
      </w:r>
      <w:r w:rsidR="009D4066" w:rsidRPr="00854FB1">
        <w:rPr>
          <w:rFonts w:ascii="Arial" w:hAnsi="Arial" w:cs="Arial"/>
        </w:rPr>
        <w:t xml:space="preserve"> </w:t>
      </w:r>
      <w:r w:rsidR="002A3160" w:rsidRPr="00161A30">
        <w:rPr>
          <w:rFonts w:ascii="Arial" w:hAnsi="Arial" w:cs="Arial"/>
        </w:rPr>
        <w:t>S</w:t>
      </w:r>
      <w:r w:rsidR="00EB0898" w:rsidRPr="00161A30">
        <w:rPr>
          <w:rFonts w:ascii="Arial" w:hAnsi="Arial" w:cs="Arial"/>
        </w:rPr>
        <w:t>LE</w:t>
      </w:r>
      <w:r w:rsidR="00B00318" w:rsidRPr="00161A30">
        <w:rPr>
          <w:rFonts w:ascii="Arial" w:hAnsi="Arial" w:cs="Arial"/>
        </w:rPr>
        <w:t>W</w:t>
      </w:r>
      <w:r w:rsidR="00590883" w:rsidRPr="00161A30">
        <w:rPr>
          <w:rFonts w:ascii="Arial" w:hAnsi="Arial" w:cs="Arial"/>
        </w:rPr>
        <w:t>&amp;TV</w:t>
      </w:r>
      <w:r w:rsidRPr="00161A30">
        <w:rPr>
          <w:rFonts w:ascii="Arial" w:hAnsi="Arial" w:cs="Arial"/>
        </w:rPr>
        <w:t xml:space="preserve"> </w:t>
      </w:r>
      <w:r w:rsidR="009D4066" w:rsidRPr="00161A30">
        <w:rPr>
          <w:rFonts w:ascii="Arial" w:hAnsi="Arial" w:cs="Arial"/>
        </w:rPr>
        <w:t xml:space="preserve">will </w:t>
      </w:r>
      <w:r w:rsidRPr="00161A30">
        <w:rPr>
          <w:rFonts w:ascii="Arial" w:hAnsi="Arial" w:cs="Arial"/>
        </w:rPr>
        <w:t xml:space="preserve">pay mileage </w:t>
      </w:r>
      <w:r w:rsidR="009D4066" w:rsidRPr="00161A30">
        <w:rPr>
          <w:rFonts w:ascii="Arial" w:hAnsi="Arial" w:cs="Arial"/>
        </w:rPr>
        <w:t>according to current policy</w:t>
      </w:r>
      <w:r w:rsidRPr="00161A30">
        <w:rPr>
          <w:rFonts w:ascii="Arial" w:hAnsi="Arial" w:cs="Arial"/>
        </w:rPr>
        <w:t>.</w:t>
      </w:r>
      <w:r w:rsidR="00B00318" w:rsidRPr="00161A30">
        <w:rPr>
          <w:rFonts w:ascii="Arial" w:hAnsi="Arial" w:cs="Arial"/>
        </w:rPr>
        <w:t xml:space="preserve"> </w:t>
      </w:r>
      <w:r w:rsidR="00DF5C51" w:rsidRPr="00161A30">
        <w:rPr>
          <w:rFonts w:ascii="Arial" w:hAnsi="Arial" w:cs="Arial"/>
        </w:rPr>
        <w:t>Reasonable t</w:t>
      </w:r>
      <w:r w:rsidR="00B00318" w:rsidRPr="00161A30">
        <w:rPr>
          <w:rFonts w:ascii="Arial" w:hAnsi="Arial" w:cs="Arial"/>
        </w:rPr>
        <w:t>ravelling time is additional</w:t>
      </w:r>
      <w:r w:rsidR="00B00318" w:rsidRPr="00854FB1">
        <w:rPr>
          <w:rFonts w:ascii="Arial" w:hAnsi="Arial" w:cs="Arial"/>
        </w:rPr>
        <w:t xml:space="preserve"> to normal hours of work.</w:t>
      </w:r>
      <w:bookmarkStart w:id="0" w:name="OLE_LINK1"/>
      <w:bookmarkStart w:id="1" w:name="OLE_LINK2"/>
      <w:r w:rsidR="00DF5C51" w:rsidRPr="00854FB1">
        <w:rPr>
          <w:rFonts w:ascii="Arial" w:hAnsi="Arial" w:cs="Arial"/>
        </w:rPr>
        <w:t xml:space="preserve">  </w:t>
      </w:r>
    </w:p>
    <w:p w14:paraId="6B2359D8" w14:textId="77777777" w:rsidR="00DF5C51" w:rsidRPr="00854FB1" w:rsidRDefault="00DF5C51" w:rsidP="00DF5C51">
      <w:pPr>
        <w:pStyle w:val="ListParagraph"/>
        <w:rPr>
          <w:rFonts w:ascii="Arial" w:hAnsi="Arial" w:cs="Arial"/>
        </w:rPr>
      </w:pPr>
    </w:p>
    <w:p w14:paraId="6911DDF5" w14:textId="77777777" w:rsidR="00537887" w:rsidRPr="00854FB1" w:rsidRDefault="00537887" w:rsidP="00537887">
      <w:pPr>
        <w:pStyle w:val="ListParagraph"/>
        <w:rPr>
          <w:rFonts w:ascii="Arial" w:hAnsi="Arial" w:cs="Arial"/>
        </w:rPr>
      </w:pPr>
    </w:p>
    <w:p w14:paraId="760E4CF6" w14:textId="1DAB79F2" w:rsidR="00537887" w:rsidRPr="00854FB1" w:rsidRDefault="00537887" w:rsidP="00537887">
      <w:pPr>
        <w:ind w:left="360"/>
        <w:jc w:val="both"/>
        <w:rPr>
          <w:rFonts w:ascii="Arial" w:hAnsi="Arial" w:cs="Arial"/>
        </w:rPr>
      </w:pPr>
    </w:p>
    <w:p w14:paraId="56720710" w14:textId="6F85DBF5" w:rsidR="00537887" w:rsidRPr="00854FB1" w:rsidRDefault="00537887" w:rsidP="00537887">
      <w:pPr>
        <w:ind w:left="360"/>
        <w:jc w:val="both"/>
        <w:rPr>
          <w:rFonts w:ascii="Arial" w:hAnsi="Arial" w:cs="Arial"/>
        </w:rPr>
      </w:pPr>
    </w:p>
    <w:p w14:paraId="7D543C76" w14:textId="23A081D1" w:rsidR="00537887" w:rsidRPr="00854FB1" w:rsidRDefault="00537887" w:rsidP="00537887">
      <w:pPr>
        <w:ind w:left="360"/>
        <w:jc w:val="both"/>
        <w:rPr>
          <w:rFonts w:ascii="Arial" w:hAnsi="Arial" w:cs="Arial"/>
        </w:rPr>
      </w:pPr>
    </w:p>
    <w:p w14:paraId="5FA0E7A5" w14:textId="3AE3920A" w:rsidR="00537887" w:rsidRPr="00854FB1" w:rsidRDefault="00537887" w:rsidP="00537887">
      <w:pPr>
        <w:ind w:left="360"/>
        <w:jc w:val="both"/>
        <w:rPr>
          <w:rFonts w:ascii="Arial" w:hAnsi="Arial" w:cs="Arial"/>
        </w:rPr>
      </w:pPr>
    </w:p>
    <w:p w14:paraId="47664F17" w14:textId="3AF50DCE" w:rsidR="00537887" w:rsidRPr="00854FB1" w:rsidRDefault="00537887" w:rsidP="00537887">
      <w:pPr>
        <w:ind w:left="360"/>
        <w:jc w:val="both"/>
        <w:rPr>
          <w:rFonts w:ascii="Arial" w:hAnsi="Arial" w:cs="Arial"/>
        </w:rPr>
      </w:pPr>
    </w:p>
    <w:p w14:paraId="661F799E" w14:textId="60897DCF" w:rsidR="00537887" w:rsidRPr="00854FB1" w:rsidRDefault="00537887" w:rsidP="00537887">
      <w:pPr>
        <w:ind w:left="360"/>
        <w:jc w:val="both"/>
        <w:rPr>
          <w:rFonts w:ascii="Arial" w:hAnsi="Arial" w:cs="Arial"/>
        </w:rPr>
      </w:pPr>
    </w:p>
    <w:p w14:paraId="15AC5F1E" w14:textId="10C9D17A" w:rsidR="00537887" w:rsidRPr="00854FB1" w:rsidRDefault="00537887" w:rsidP="00537887">
      <w:pPr>
        <w:ind w:left="360"/>
        <w:jc w:val="both"/>
        <w:rPr>
          <w:rFonts w:ascii="Arial" w:hAnsi="Arial" w:cs="Arial"/>
        </w:rPr>
      </w:pPr>
    </w:p>
    <w:p w14:paraId="2975E50D" w14:textId="2AE0F240" w:rsidR="00537887" w:rsidRPr="00854FB1" w:rsidRDefault="00537887" w:rsidP="00537887">
      <w:pPr>
        <w:ind w:left="360"/>
        <w:jc w:val="both"/>
        <w:rPr>
          <w:rFonts w:ascii="Arial" w:hAnsi="Arial" w:cs="Arial"/>
        </w:rPr>
      </w:pPr>
    </w:p>
    <w:p w14:paraId="12BA4284" w14:textId="0E967D73" w:rsidR="00537887" w:rsidRPr="00854FB1" w:rsidRDefault="00537887" w:rsidP="00537887">
      <w:pPr>
        <w:ind w:left="360"/>
        <w:jc w:val="both"/>
        <w:rPr>
          <w:rFonts w:ascii="Arial" w:hAnsi="Arial" w:cs="Arial"/>
        </w:rPr>
      </w:pPr>
    </w:p>
    <w:p w14:paraId="3E5760CC" w14:textId="3929388B" w:rsidR="00537887" w:rsidRDefault="00537887" w:rsidP="00537887">
      <w:pPr>
        <w:ind w:left="360"/>
        <w:jc w:val="both"/>
        <w:rPr>
          <w:rFonts w:ascii="Arial" w:hAnsi="Arial" w:cs="Arial"/>
        </w:rPr>
      </w:pPr>
    </w:p>
    <w:p w14:paraId="47017696" w14:textId="77777777" w:rsidR="009527B2" w:rsidRDefault="009527B2" w:rsidP="00537887">
      <w:pPr>
        <w:ind w:left="360"/>
        <w:jc w:val="both"/>
        <w:rPr>
          <w:rFonts w:ascii="Arial" w:hAnsi="Arial" w:cs="Arial"/>
        </w:rPr>
      </w:pPr>
    </w:p>
    <w:p w14:paraId="5CFE3C67" w14:textId="77777777" w:rsidR="00854FB1" w:rsidRDefault="00854FB1" w:rsidP="00537887">
      <w:pPr>
        <w:ind w:left="360"/>
        <w:jc w:val="both"/>
        <w:rPr>
          <w:rFonts w:ascii="Arial" w:hAnsi="Arial" w:cs="Arial"/>
        </w:rPr>
      </w:pPr>
    </w:p>
    <w:p w14:paraId="62EB89F0" w14:textId="77777777" w:rsidR="00232C46" w:rsidRDefault="00232C46" w:rsidP="00537887">
      <w:pPr>
        <w:ind w:left="360"/>
        <w:jc w:val="both"/>
        <w:rPr>
          <w:rFonts w:ascii="Arial" w:hAnsi="Arial" w:cs="Arial"/>
        </w:rPr>
      </w:pPr>
    </w:p>
    <w:p w14:paraId="034A808B" w14:textId="77777777" w:rsidR="00232C46" w:rsidRDefault="00232C46" w:rsidP="00537887">
      <w:pPr>
        <w:ind w:left="360"/>
        <w:jc w:val="both"/>
        <w:rPr>
          <w:rFonts w:ascii="Arial" w:hAnsi="Arial" w:cs="Arial"/>
        </w:rPr>
      </w:pPr>
    </w:p>
    <w:p w14:paraId="5436E44E" w14:textId="77777777" w:rsidR="00E3504D" w:rsidRPr="00854FB1" w:rsidRDefault="00E3504D" w:rsidP="00537887">
      <w:pPr>
        <w:ind w:left="360"/>
        <w:jc w:val="both"/>
        <w:rPr>
          <w:rFonts w:ascii="Arial" w:hAnsi="Arial" w:cs="Arial"/>
        </w:rPr>
      </w:pPr>
    </w:p>
    <w:p w14:paraId="59CF18EB" w14:textId="77777777" w:rsidR="00232C46" w:rsidRDefault="00232C46" w:rsidP="005A5B2D">
      <w:pPr>
        <w:jc w:val="both"/>
        <w:rPr>
          <w:rFonts w:ascii="Arial" w:hAnsi="Arial" w:cs="Arial"/>
          <w:b/>
        </w:rPr>
      </w:pPr>
    </w:p>
    <w:p w14:paraId="414E3C26" w14:textId="4B92CCFE" w:rsidR="001C7BFA" w:rsidRPr="00854FB1" w:rsidRDefault="00525DE0" w:rsidP="005A5B2D">
      <w:pPr>
        <w:jc w:val="both"/>
        <w:rPr>
          <w:rFonts w:ascii="Arial" w:hAnsi="Arial" w:cs="Arial"/>
          <w:b/>
        </w:rPr>
      </w:pPr>
      <w:r w:rsidRPr="00854FB1">
        <w:rPr>
          <w:rFonts w:ascii="Arial" w:hAnsi="Arial" w:cs="Arial"/>
          <w:b/>
        </w:rPr>
        <w:lastRenderedPageBreak/>
        <w:t xml:space="preserve">Person Specification - </w:t>
      </w:r>
      <w:r w:rsidR="008C5472" w:rsidRPr="00854FB1">
        <w:rPr>
          <w:rFonts w:ascii="Arial" w:hAnsi="Arial" w:cs="Arial"/>
          <w:b/>
        </w:rPr>
        <w:t>Educator Scale One</w:t>
      </w:r>
      <w:r w:rsidR="00C0020F" w:rsidRPr="00854FB1">
        <w:rPr>
          <w:rFonts w:ascii="Arial" w:hAnsi="Arial" w:cs="Arial"/>
          <w:b/>
        </w:rPr>
        <w:t>/Two</w:t>
      </w:r>
    </w:p>
    <w:p w14:paraId="0904F624" w14:textId="77777777" w:rsidR="007D1AD7" w:rsidRPr="00854FB1" w:rsidRDefault="007D1AD7" w:rsidP="005A5B2D">
      <w:pPr>
        <w:jc w:val="both"/>
        <w:rPr>
          <w:rFonts w:ascii="Arial" w:hAnsi="Arial" w:cs="Arial"/>
          <w:b/>
        </w:rPr>
      </w:pPr>
    </w:p>
    <w:tbl>
      <w:tblPr>
        <w:tblStyle w:val="TableGrid"/>
        <w:tblW w:w="9918" w:type="dxa"/>
        <w:tblLook w:val="04A0" w:firstRow="1" w:lastRow="0" w:firstColumn="1" w:lastColumn="0" w:noHBand="0" w:noVBand="1"/>
      </w:tblPr>
      <w:tblGrid>
        <w:gridCol w:w="7462"/>
        <w:gridCol w:w="1183"/>
        <w:gridCol w:w="1273"/>
      </w:tblGrid>
      <w:tr w:rsidR="002025E1" w:rsidRPr="00854FB1" w14:paraId="00DCA6F8" w14:textId="77777777" w:rsidTr="008822F1">
        <w:tc>
          <w:tcPr>
            <w:tcW w:w="7622" w:type="dxa"/>
          </w:tcPr>
          <w:p w14:paraId="2BB6DEBF" w14:textId="2A5A1C08" w:rsidR="002025E1" w:rsidRPr="00854FB1" w:rsidRDefault="002025E1" w:rsidP="00854FB1">
            <w:pPr>
              <w:spacing w:line="276" w:lineRule="auto"/>
              <w:jc w:val="both"/>
              <w:rPr>
                <w:rFonts w:ascii="Arial" w:hAnsi="Arial" w:cs="Arial"/>
                <w:b/>
              </w:rPr>
            </w:pPr>
            <w:r w:rsidRPr="00854FB1">
              <w:rPr>
                <w:rFonts w:ascii="Arial" w:hAnsi="Arial" w:cs="Arial"/>
                <w:b/>
              </w:rPr>
              <w:t>Qualifications</w:t>
            </w:r>
          </w:p>
        </w:tc>
        <w:tc>
          <w:tcPr>
            <w:tcW w:w="1021" w:type="dxa"/>
          </w:tcPr>
          <w:p w14:paraId="218C0C59" w14:textId="63A9528D" w:rsidR="002025E1" w:rsidRPr="00854FB1" w:rsidRDefault="002025E1" w:rsidP="00854FB1">
            <w:pPr>
              <w:spacing w:line="276" w:lineRule="auto"/>
              <w:jc w:val="center"/>
              <w:rPr>
                <w:rFonts w:ascii="Arial" w:hAnsi="Arial" w:cs="Arial"/>
                <w:b/>
              </w:rPr>
            </w:pPr>
            <w:r w:rsidRPr="00854FB1">
              <w:rPr>
                <w:rFonts w:ascii="Arial" w:hAnsi="Arial" w:cs="Arial"/>
                <w:b/>
              </w:rPr>
              <w:t>Essential</w:t>
            </w:r>
          </w:p>
        </w:tc>
        <w:tc>
          <w:tcPr>
            <w:tcW w:w="1275" w:type="dxa"/>
          </w:tcPr>
          <w:p w14:paraId="14C26656" w14:textId="490D04C7" w:rsidR="002025E1" w:rsidRPr="00854FB1" w:rsidRDefault="002025E1" w:rsidP="00854FB1">
            <w:pPr>
              <w:spacing w:line="276" w:lineRule="auto"/>
              <w:jc w:val="center"/>
              <w:rPr>
                <w:rFonts w:ascii="Arial" w:hAnsi="Arial" w:cs="Arial"/>
                <w:b/>
              </w:rPr>
            </w:pPr>
            <w:r w:rsidRPr="00854FB1">
              <w:rPr>
                <w:rFonts w:ascii="Arial" w:hAnsi="Arial" w:cs="Arial"/>
                <w:b/>
              </w:rPr>
              <w:t>Desirable</w:t>
            </w:r>
          </w:p>
        </w:tc>
      </w:tr>
      <w:tr w:rsidR="002025E1" w:rsidRPr="00854FB1" w14:paraId="164F4A1A" w14:textId="77777777" w:rsidTr="008822F1">
        <w:tc>
          <w:tcPr>
            <w:tcW w:w="7622" w:type="dxa"/>
          </w:tcPr>
          <w:p w14:paraId="2BFE34A3" w14:textId="03F4EF91" w:rsidR="002025E1" w:rsidRPr="00854FB1" w:rsidRDefault="002025E1" w:rsidP="00854FB1">
            <w:pPr>
              <w:spacing w:line="276" w:lineRule="auto"/>
              <w:jc w:val="both"/>
              <w:rPr>
                <w:rFonts w:ascii="Arial" w:hAnsi="Arial" w:cs="Arial"/>
              </w:rPr>
            </w:pPr>
            <w:r w:rsidRPr="00854FB1">
              <w:rPr>
                <w:rFonts w:ascii="Arial" w:hAnsi="Arial" w:cs="Arial"/>
              </w:rPr>
              <w:t xml:space="preserve">PGCE/ </w:t>
            </w:r>
            <w:proofErr w:type="spellStart"/>
            <w:proofErr w:type="gramStart"/>
            <w:r w:rsidRPr="00854FB1">
              <w:rPr>
                <w:rFonts w:ascii="Arial" w:hAnsi="Arial" w:cs="Arial"/>
              </w:rPr>
              <w:t>B.Ed</w:t>
            </w:r>
            <w:proofErr w:type="spellEnd"/>
            <w:proofErr w:type="gramEnd"/>
            <w:r w:rsidRPr="00854FB1">
              <w:rPr>
                <w:rFonts w:ascii="Arial" w:hAnsi="Arial" w:cs="Arial"/>
              </w:rPr>
              <w:t xml:space="preserve"> or equivalent higher education qualification (1)</w:t>
            </w:r>
          </w:p>
        </w:tc>
        <w:tc>
          <w:tcPr>
            <w:tcW w:w="1021" w:type="dxa"/>
          </w:tcPr>
          <w:p w14:paraId="52362210" w14:textId="468DC2EF" w:rsidR="002025E1" w:rsidRPr="00854FB1" w:rsidRDefault="002025E1" w:rsidP="00854FB1">
            <w:pPr>
              <w:spacing w:line="276" w:lineRule="auto"/>
              <w:jc w:val="center"/>
              <w:rPr>
                <w:rFonts w:ascii="Arial" w:hAnsi="Arial" w:cs="Arial"/>
              </w:rPr>
            </w:pPr>
          </w:p>
        </w:tc>
        <w:tc>
          <w:tcPr>
            <w:tcW w:w="1275" w:type="dxa"/>
          </w:tcPr>
          <w:p w14:paraId="01C5A4C8" w14:textId="679194DB" w:rsidR="002025E1" w:rsidRPr="00854FB1" w:rsidRDefault="006E6CE7" w:rsidP="00854FB1">
            <w:pPr>
              <w:spacing w:line="276" w:lineRule="auto"/>
              <w:jc w:val="center"/>
              <w:rPr>
                <w:rFonts w:ascii="Arial" w:hAnsi="Arial" w:cs="Arial"/>
              </w:rPr>
            </w:pPr>
            <w:r w:rsidRPr="009527B2">
              <w:rPr>
                <w:rFonts w:ascii="Arial" w:hAnsi="Arial" w:cs="Arial"/>
              </w:rPr>
              <w:t>Y</w:t>
            </w:r>
          </w:p>
        </w:tc>
      </w:tr>
      <w:tr w:rsidR="002025E1" w:rsidRPr="00854FB1" w14:paraId="38F0128A" w14:textId="77777777" w:rsidTr="008822F1">
        <w:tc>
          <w:tcPr>
            <w:tcW w:w="7622" w:type="dxa"/>
          </w:tcPr>
          <w:p w14:paraId="026BB0A6" w14:textId="7151BA1B" w:rsidR="002025E1" w:rsidRPr="00854FB1" w:rsidRDefault="002025E1" w:rsidP="00854FB1">
            <w:pPr>
              <w:spacing w:line="276" w:lineRule="auto"/>
              <w:jc w:val="both"/>
              <w:rPr>
                <w:rFonts w:ascii="Arial" w:hAnsi="Arial" w:cs="Arial"/>
              </w:rPr>
            </w:pPr>
            <w:r w:rsidRPr="00854FB1">
              <w:rPr>
                <w:rFonts w:ascii="Arial" w:hAnsi="Arial" w:cs="Arial"/>
              </w:rPr>
              <w:t>PSHE or Health Education qualification or certificate</w:t>
            </w:r>
          </w:p>
        </w:tc>
        <w:tc>
          <w:tcPr>
            <w:tcW w:w="1021" w:type="dxa"/>
          </w:tcPr>
          <w:p w14:paraId="786474FB" w14:textId="77777777" w:rsidR="002025E1" w:rsidRPr="00854FB1" w:rsidRDefault="002025E1" w:rsidP="00854FB1">
            <w:pPr>
              <w:spacing w:line="276" w:lineRule="auto"/>
              <w:jc w:val="center"/>
              <w:rPr>
                <w:rFonts w:ascii="Arial" w:hAnsi="Arial" w:cs="Arial"/>
              </w:rPr>
            </w:pPr>
          </w:p>
        </w:tc>
        <w:tc>
          <w:tcPr>
            <w:tcW w:w="1275" w:type="dxa"/>
          </w:tcPr>
          <w:p w14:paraId="40E8AADF" w14:textId="32EF1A89" w:rsidR="002025E1" w:rsidRPr="00854FB1" w:rsidRDefault="002025E1" w:rsidP="00854FB1">
            <w:pPr>
              <w:spacing w:line="276" w:lineRule="auto"/>
              <w:jc w:val="center"/>
              <w:rPr>
                <w:rFonts w:ascii="Arial" w:hAnsi="Arial" w:cs="Arial"/>
              </w:rPr>
            </w:pPr>
            <w:r w:rsidRPr="00854FB1">
              <w:rPr>
                <w:rFonts w:ascii="Arial" w:hAnsi="Arial" w:cs="Arial"/>
              </w:rPr>
              <w:t>Y</w:t>
            </w:r>
          </w:p>
        </w:tc>
      </w:tr>
      <w:tr w:rsidR="002025E1" w:rsidRPr="00854FB1" w14:paraId="4F0EBB2F" w14:textId="77777777" w:rsidTr="008822F1">
        <w:tc>
          <w:tcPr>
            <w:tcW w:w="7622" w:type="dxa"/>
          </w:tcPr>
          <w:p w14:paraId="219C150F" w14:textId="3E128103" w:rsidR="002025E1" w:rsidRPr="00854FB1" w:rsidRDefault="002025E1" w:rsidP="00854FB1">
            <w:pPr>
              <w:spacing w:line="276" w:lineRule="auto"/>
              <w:jc w:val="both"/>
              <w:rPr>
                <w:rFonts w:ascii="Arial" w:hAnsi="Arial" w:cs="Arial"/>
              </w:rPr>
            </w:pPr>
            <w:r w:rsidRPr="00854FB1">
              <w:rPr>
                <w:rFonts w:ascii="Arial" w:hAnsi="Arial" w:cs="Arial"/>
              </w:rPr>
              <w:t>Possession of full driving licence and access to own transport (or alternative means of travelling throughout the area covered)</w:t>
            </w:r>
          </w:p>
        </w:tc>
        <w:tc>
          <w:tcPr>
            <w:tcW w:w="1021" w:type="dxa"/>
          </w:tcPr>
          <w:p w14:paraId="7BE0A6F4" w14:textId="14A7AD2C" w:rsidR="002025E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7471DBEB" w14:textId="77777777" w:rsidR="002025E1" w:rsidRPr="00854FB1" w:rsidRDefault="002025E1" w:rsidP="00854FB1">
            <w:pPr>
              <w:spacing w:line="276" w:lineRule="auto"/>
              <w:jc w:val="center"/>
              <w:rPr>
                <w:rFonts w:ascii="Arial" w:hAnsi="Arial" w:cs="Arial"/>
              </w:rPr>
            </w:pPr>
          </w:p>
        </w:tc>
      </w:tr>
      <w:tr w:rsidR="008822F1" w:rsidRPr="00854FB1" w14:paraId="322A75D8" w14:textId="77777777" w:rsidTr="00F95A8E">
        <w:tc>
          <w:tcPr>
            <w:tcW w:w="9918" w:type="dxa"/>
            <w:gridSpan w:val="3"/>
          </w:tcPr>
          <w:p w14:paraId="288FDD53" w14:textId="49D06B89" w:rsidR="008822F1" w:rsidRPr="00854FB1" w:rsidRDefault="008822F1" w:rsidP="00854FB1">
            <w:pPr>
              <w:spacing w:line="276" w:lineRule="auto"/>
              <w:rPr>
                <w:rFonts w:ascii="Arial" w:hAnsi="Arial" w:cs="Arial"/>
              </w:rPr>
            </w:pPr>
            <w:r w:rsidRPr="00854FB1">
              <w:rPr>
                <w:rFonts w:ascii="Arial" w:hAnsi="Arial" w:cs="Arial"/>
                <w:b/>
              </w:rPr>
              <w:t>Knowledge &amp; Experience</w:t>
            </w:r>
          </w:p>
        </w:tc>
      </w:tr>
      <w:tr w:rsidR="002025E1" w:rsidRPr="00854FB1" w14:paraId="7D3BA9A1" w14:textId="77777777" w:rsidTr="008822F1">
        <w:tc>
          <w:tcPr>
            <w:tcW w:w="7622" w:type="dxa"/>
          </w:tcPr>
          <w:p w14:paraId="216A6FA1" w14:textId="3FA65135" w:rsidR="002025E1" w:rsidRPr="00854FB1" w:rsidRDefault="002025E1" w:rsidP="00854FB1">
            <w:pPr>
              <w:spacing w:line="276" w:lineRule="auto"/>
              <w:jc w:val="both"/>
              <w:rPr>
                <w:rFonts w:ascii="Arial" w:hAnsi="Arial" w:cs="Arial"/>
              </w:rPr>
            </w:pPr>
            <w:r w:rsidRPr="00854FB1">
              <w:rPr>
                <w:rFonts w:ascii="Arial" w:hAnsi="Arial" w:cs="Arial"/>
              </w:rPr>
              <w:t>Demonstrable or significant experience of working with children within an educational setting</w:t>
            </w:r>
          </w:p>
        </w:tc>
        <w:tc>
          <w:tcPr>
            <w:tcW w:w="1021" w:type="dxa"/>
          </w:tcPr>
          <w:p w14:paraId="0B493BA6" w14:textId="66B6311A" w:rsidR="002025E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1381FFB6" w14:textId="77777777" w:rsidR="002025E1" w:rsidRPr="00854FB1" w:rsidRDefault="002025E1" w:rsidP="00854FB1">
            <w:pPr>
              <w:spacing w:line="276" w:lineRule="auto"/>
              <w:jc w:val="center"/>
              <w:rPr>
                <w:rFonts w:ascii="Arial" w:hAnsi="Arial" w:cs="Arial"/>
              </w:rPr>
            </w:pPr>
          </w:p>
        </w:tc>
      </w:tr>
      <w:tr w:rsidR="002025E1" w:rsidRPr="00854FB1" w14:paraId="3D46FBAD" w14:textId="77777777" w:rsidTr="008822F1">
        <w:tc>
          <w:tcPr>
            <w:tcW w:w="7622" w:type="dxa"/>
          </w:tcPr>
          <w:p w14:paraId="6A476810" w14:textId="20BCDF90" w:rsidR="002025E1" w:rsidRPr="00854FB1" w:rsidRDefault="002025E1" w:rsidP="00854FB1">
            <w:pPr>
              <w:spacing w:line="276" w:lineRule="auto"/>
              <w:jc w:val="both"/>
              <w:rPr>
                <w:rFonts w:ascii="Arial" w:hAnsi="Arial" w:cs="Arial"/>
              </w:rPr>
            </w:pPr>
            <w:r w:rsidRPr="00854FB1">
              <w:rPr>
                <w:rFonts w:ascii="Arial" w:hAnsi="Arial" w:cs="Arial"/>
              </w:rPr>
              <w:t>Knowledge of PSHE education and related issued</w:t>
            </w:r>
          </w:p>
        </w:tc>
        <w:tc>
          <w:tcPr>
            <w:tcW w:w="1021" w:type="dxa"/>
          </w:tcPr>
          <w:p w14:paraId="50701B0F" w14:textId="012A185B" w:rsidR="002025E1" w:rsidRPr="00854FB1" w:rsidRDefault="002025E1" w:rsidP="00854FB1">
            <w:pPr>
              <w:spacing w:line="276" w:lineRule="auto"/>
              <w:jc w:val="center"/>
              <w:rPr>
                <w:rFonts w:ascii="Arial" w:hAnsi="Arial" w:cs="Arial"/>
              </w:rPr>
            </w:pPr>
            <w:r w:rsidRPr="00854FB1">
              <w:rPr>
                <w:rFonts w:ascii="Arial" w:hAnsi="Arial" w:cs="Arial"/>
              </w:rPr>
              <w:t>Y</w:t>
            </w:r>
          </w:p>
        </w:tc>
        <w:tc>
          <w:tcPr>
            <w:tcW w:w="1275" w:type="dxa"/>
          </w:tcPr>
          <w:p w14:paraId="77CAE1D7" w14:textId="77777777" w:rsidR="002025E1" w:rsidRPr="00854FB1" w:rsidRDefault="002025E1" w:rsidP="00854FB1">
            <w:pPr>
              <w:spacing w:line="276" w:lineRule="auto"/>
              <w:jc w:val="center"/>
              <w:rPr>
                <w:rFonts w:ascii="Arial" w:hAnsi="Arial" w:cs="Arial"/>
              </w:rPr>
            </w:pPr>
          </w:p>
        </w:tc>
      </w:tr>
      <w:tr w:rsidR="002025E1" w:rsidRPr="00854FB1" w14:paraId="009CF0E6" w14:textId="77777777" w:rsidTr="008822F1">
        <w:tc>
          <w:tcPr>
            <w:tcW w:w="7622" w:type="dxa"/>
          </w:tcPr>
          <w:p w14:paraId="11D340F4" w14:textId="34DE6F6A" w:rsidR="002025E1" w:rsidRPr="00854FB1" w:rsidRDefault="008822F1" w:rsidP="00854FB1">
            <w:pPr>
              <w:spacing w:line="276" w:lineRule="auto"/>
              <w:jc w:val="both"/>
              <w:rPr>
                <w:rFonts w:ascii="Arial" w:hAnsi="Arial" w:cs="Arial"/>
              </w:rPr>
            </w:pPr>
            <w:r w:rsidRPr="00854FB1">
              <w:rPr>
                <w:rFonts w:ascii="Arial" w:hAnsi="Arial" w:cs="Arial"/>
              </w:rPr>
              <w:t>Understanding of schools, the operating environment &amp; decision-making structures</w:t>
            </w:r>
          </w:p>
        </w:tc>
        <w:tc>
          <w:tcPr>
            <w:tcW w:w="1021" w:type="dxa"/>
          </w:tcPr>
          <w:p w14:paraId="706F8803" w14:textId="245B26E8" w:rsidR="002025E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01C1BDD9" w14:textId="77777777" w:rsidR="002025E1" w:rsidRPr="00854FB1" w:rsidRDefault="002025E1" w:rsidP="00854FB1">
            <w:pPr>
              <w:spacing w:line="276" w:lineRule="auto"/>
              <w:jc w:val="center"/>
              <w:rPr>
                <w:rFonts w:ascii="Arial" w:hAnsi="Arial" w:cs="Arial"/>
              </w:rPr>
            </w:pPr>
          </w:p>
        </w:tc>
      </w:tr>
      <w:tr w:rsidR="008822F1" w:rsidRPr="00854FB1" w14:paraId="2EDC4D6E" w14:textId="77777777" w:rsidTr="008822F1">
        <w:tc>
          <w:tcPr>
            <w:tcW w:w="7622" w:type="dxa"/>
          </w:tcPr>
          <w:p w14:paraId="1F1B142C" w14:textId="1881226A" w:rsidR="008822F1" w:rsidRPr="00854FB1" w:rsidRDefault="008822F1" w:rsidP="00854FB1">
            <w:pPr>
              <w:spacing w:line="276" w:lineRule="auto"/>
              <w:jc w:val="both"/>
              <w:rPr>
                <w:rFonts w:ascii="Arial" w:hAnsi="Arial" w:cs="Arial"/>
              </w:rPr>
            </w:pPr>
            <w:r w:rsidRPr="00854FB1">
              <w:rPr>
                <w:rFonts w:ascii="Arial" w:hAnsi="Arial" w:cs="Arial"/>
              </w:rPr>
              <w:t>Experience of theatre-in-education or drama with children and young people</w:t>
            </w:r>
          </w:p>
        </w:tc>
        <w:tc>
          <w:tcPr>
            <w:tcW w:w="1021" w:type="dxa"/>
          </w:tcPr>
          <w:p w14:paraId="6CE191A1" w14:textId="77777777" w:rsidR="008822F1" w:rsidRPr="00854FB1" w:rsidRDefault="008822F1" w:rsidP="00854FB1">
            <w:pPr>
              <w:spacing w:line="276" w:lineRule="auto"/>
              <w:jc w:val="center"/>
              <w:rPr>
                <w:rFonts w:ascii="Arial" w:hAnsi="Arial" w:cs="Arial"/>
              </w:rPr>
            </w:pPr>
          </w:p>
        </w:tc>
        <w:tc>
          <w:tcPr>
            <w:tcW w:w="1275" w:type="dxa"/>
          </w:tcPr>
          <w:p w14:paraId="249CCFCA" w14:textId="4083D27D" w:rsidR="008822F1" w:rsidRPr="00854FB1" w:rsidRDefault="008822F1" w:rsidP="00854FB1">
            <w:pPr>
              <w:spacing w:line="276" w:lineRule="auto"/>
              <w:jc w:val="center"/>
              <w:rPr>
                <w:rFonts w:ascii="Arial" w:hAnsi="Arial" w:cs="Arial"/>
              </w:rPr>
            </w:pPr>
            <w:r w:rsidRPr="00854FB1">
              <w:rPr>
                <w:rFonts w:ascii="Arial" w:hAnsi="Arial" w:cs="Arial"/>
              </w:rPr>
              <w:t>Y</w:t>
            </w:r>
          </w:p>
        </w:tc>
      </w:tr>
      <w:tr w:rsidR="008822F1" w:rsidRPr="00854FB1" w14:paraId="664EB665" w14:textId="77777777" w:rsidTr="008822F1">
        <w:tc>
          <w:tcPr>
            <w:tcW w:w="7622" w:type="dxa"/>
          </w:tcPr>
          <w:p w14:paraId="41C0530A" w14:textId="53B1763B" w:rsidR="008822F1" w:rsidRPr="00854FB1" w:rsidRDefault="008822F1" w:rsidP="00854FB1">
            <w:pPr>
              <w:spacing w:line="276" w:lineRule="auto"/>
              <w:jc w:val="both"/>
              <w:rPr>
                <w:rFonts w:ascii="Arial" w:hAnsi="Arial" w:cs="Arial"/>
              </w:rPr>
            </w:pPr>
            <w:r w:rsidRPr="00854FB1">
              <w:rPr>
                <w:rFonts w:ascii="Arial" w:hAnsi="Arial" w:cs="Arial"/>
              </w:rPr>
              <w:t>Support or training for mental health or wellbeing with young people</w:t>
            </w:r>
          </w:p>
        </w:tc>
        <w:tc>
          <w:tcPr>
            <w:tcW w:w="1021" w:type="dxa"/>
          </w:tcPr>
          <w:p w14:paraId="0A3E838C" w14:textId="77777777" w:rsidR="008822F1" w:rsidRPr="00854FB1" w:rsidRDefault="008822F1" w:rsidP="00854FB1">
            <w:pPr>
              <w:spacing w:line="276" w:lineRule="auto"/>
              <w:jc w:val="center"/>
              <w:rPr>
                <w:rFonts w:ascii="Arial" w:hAnsi="Arial" w:cs="Arial"/>
              </w:rPr>
            </w:pPr>
          </w:p>
        </w:tc>
        <w:tc>
          <w:tcPr>
            <w:tcW w:w="1275" w:type="dxa"/>
          </w:tcPr>
          <w:p w14:paraId="1B494E54" w14:textId="724A18B7" w:rsidR="008822F1" w:rsidRPr="00854FB1" w:rsidRDefault="008822F1" w:rsidP="00854FB1">
            <w:pPr>
              <w:spacing w:line="276" w:lineRule="auto"/>
              <w:jc w:val="center"/>
              <w:rPr>
                <w:rFonts w:ascii="Arial" w:hAnsi="Arial" w:cs="Arial"/>
              </w:rPr>
            </w:pPr>
            <w:r w:rsidRPr="00854FB1">
              <w:rPr>
                <w:rFonts w:ascii="Arial" w:hAnsi="Arial" w:cs="Arial"/>
              </w:rPr>
              <w:t>Y</w:t>
            </w:r>
          </w:p>
        </w:tc>
      </w:tr>
      <w:tr w:rsidR="008822F1" w:rsidRPr="00854FB1" w14:paraId="69D471A8" w14:textId="77777777" w:rsidTr="008822F1">
        <w:tc>
          <w:tcPr>
            <w:tcW w:w="7622" w:type="dxa"/>
          </w:tcPr>
          <w:p w14:paraId="3A830CC3" w14:textId="658E2561" w:rsidR="008822F1" w:rsidRPr="00854FB1" w:rsidRDefault="008822F1" w:rsidP="00854FB1">
            <w:pPr>
              <w:spacing w:line="276" w:lineRule="auto"/>
              <w:jc w:val="both"/>
              <w:rPr>
                <w:rFonts w:ascii="Arial" w:hAnsi="Arial" w:cs="Arial"/>
              </w:rPr>
            </w:pPr>
            <w:r w:rsidRPr="00854FB1">
              <w:rPr>
                <w:rFonts w:ascii="Arial" w:hAnsi="Arial" w:cs="Arial"/>
              </w:rPr>
              <w:t>Experience of presenting information to adults in formal/informal settings</w:t>
            </w:r>
          </w:p>
        </w:tc>
        <w:tc>
          <w:tcPr>
            <w:tcW w:w="1021" w:type="dxa"/>
          </w:tcPr>
          <w:p w14:paraId="508D67B6" w14:textId="77777777" w:rsidR="008822F1" w:rsidRPr="00854FB1" w:rsidRDefault="008822F1" w:rsidP="00854FB1">
            <w:pPr>
              <w:spacing w:line="276" w:lineRule="auto"/>
              <w:jc w:val="center"/>
              <w:rPr>
                <w:rFonts w:ascii="Arial" w:hAnsi="Arial" w:cs="Arial"/>
              </w:rPr>
            </w:pPr>
          </w:p>
        </w:tc>
        <w:tc>
          <w:tcPr>
            <w:tcW w:w="1275" w:type="dxa"/>
          </w:tcPr>
          <w:p w14:paraId="5BD086E9" w14:textId="125D55B9" w:rsidR="008822F1" w:rsidRPr="00854FB1" w:rsidRDefault="008822F1" w:rsidP="00854FB1">
            <w:pPr>
              <w:spacing w:line="276" w:lineRule="auto"/>
              <w:jc w:val="center"/>
              <w:rPr>
                <w:rFonts w:ascii="Arial" w:hAnsi="Arial" w:cs="Arial"/>
              </w:rPr>
            </w:pPr>
            <w:r w:rsidRPr="00854FB1">
              <w:rPr>
                <w:rFonts w:ascii="Arial" w:hAnsi="Arial" w:cs="Arial"/>
              </w:rPr>
              <w:t>Y</w:t>
            </w:r>
          </w:p>
        </w:tc>
      </w:tr>
      <w:tr w:rsidR="008822F1" w:rsidRPr="00854FB1" w14:paraId="744C9C71" w14:textId="77777777" w:rsidTr="008822F1">
        <w:tc>
          <w:tcPr>
            <w:tcW w:w="7622" w:type="dxa"/>
          </w:tcPr>
          <w:p w14:paraId="2537805B" w14:textId="4C1F5582" w:rsidR="008822F1" w:rsidRPr="00854FB1" w:rsidRDefault="008822F1" w:rsidP="00854FB1">
            <w:pPr>
              <w:spacing w:line="276" w:lineRule="auto"/>
              <w:jc w:val="both"/>
              <w:rPr>
                <w:rFonts w:ascii="Arial" w:hAnsi="Arial" w:cs="Arial"/>
              </w:rPr>
            </w:pPr>
            <w:r w:rsidRPr="00854FB1">
              <w:rPr>
                <w:rFonts w:ascii="Arial" w:hAnsi="Arial" w:cs="Arial"/>
              </w:rPr>
              <w:t>Experience of classroom management/positive behaviour management techniques</w:t>
            </w:r>
          </w:p>
        </w:tc>
        <w:tc>
          <w:tcPr>
            <w:tcW w:w="1021" w:type="dxa"/>
          </w:tcPr>
          <w:p w14:paraId="5D43DB54" w14:textId="77777777" w:rsidR="008822F1" w:rsidRPr="00854FB1" w:rsidRDefault="008822F1" w:rsidP="00854FB1">
            <w:pPr>
              <w:spacing w:line="276" w:lineRule="auto"/>
              <w:jc w:val="center"/>
              <w:rPr>
                <w:rFonts w:ascii="Arial" w:hAnsi="Arial" w:cs="Arial"/>
              </w:rPr>
            </w:pPr>
          </w:p>
        </w:tc>
        <w:tc>
          <w:tcPr>
            <w:tcW w:w="1275" w:type="dxa"/>
          </w:tcPr>
          <w:p w14:paraId="0F420F2B" w14:textId="25F0F977" w:rsidR="008822F1" w:rsidRPr="00854FB1" w:rsidRDefault="009527B2" w:rsidP="00854FB1">
            <w:pPr>
              <w:spacing w:line="276" w:lineRule="auto"/>
              <w:jc w:val="center"/>
              <w:rPr>
                <w:rFonts w:ascii="Arial" w:hAnsi="Arial" w:cs="Arial"/>
              </w:rPr>
            </w:pPr>
            <w:r>
              <w:rPr>
                <w:rFonts w:ascii="Arial" w:hAnsi="Arial" w:cs="Arial"/>
              </w:rPr>
              <w:t>Y</w:t>
            </w:r>
          </w:p>
        </w:tc>
      </w:tr>
      <w:tr w:rsidR="008822F1" w:rsidRPr="00854FB1" w14:paraId="7805676C" w14:textId="77777777" w:rsidTr="008822F1">
        <w:tc>
          <w:tcPr>
            <w:tcW w:w="7622" w:type="dxa"/>
          </w:tcPr>
          <w:p w14:paraId="656C68DF" w14:textId="25C11D5A" w:rsidR="008822F1" w:rsidRPr="00854FB1" w:rsidRDefault="008822F1" w:rsidP="00854FB1">
            <w:pPr>
              <w:spacing w:line="276" w:lineRule="auto"/>
              <w:jc w:val="both"/>
              <w:rPr>
                <w:rFonts w:ascii="Arial" w:hAnsi="Arial" w:cs="Arial"/>
              </w:rPr>
            </w:pPr>
            <w:r w:rsidRPr="00854FB1">
              <w:rPr>
                <w:rFonts w:ascii="Arial" w:hAnsi="Arial" w:cs="Arial"/>
              </w:rPr>
              <w:t xml:space="preserve">Experience of wellbeing techniques </w:t>
            </w:r>
            <w:proofErr w:type="spellStart"/>
            <w:r w:rsidRPr="00854FB1">
              <w:rPr>
                <w:rFonts w:ascii="Arial" w:hAnsi="Arial" w:cs="Arial"/>
              </w:rPr>
              <w:t>eg</w:t>
            </w:r>
            <w:proofErr w:type="spellEnd"/>
            <w:r w:rsidRPr="00854FB1">
              <w:rPr>
                <w:rFonts w:ascii="Arial" w:hAnsi="Arial" w:cs="Arial"/>
              </w:rPr>
              <w:t xml:space="preserve"> yoga, mindfulness, mental health first aid</w:t>
            </w:r>
          </w:p>
        </w:tc>
        <w:tc>
          <w:tcPr>
            <w:tcW w:w="1021" w:type="dxa"/>
          </w:tcPr>
          <w:p w14:paraId="0B0021D6" w14:textId="77777777" w:rsidR="008822F1" w:rsidRPr="00854FB1" w:rsidRDefault="008822F1" w:rsidP="00854FB1">
            <w:pPr>
              <w:spacing w:line="276" w:lineRule="auto"/>
              <w:jc w:val="center"/>
              <w:rPr>
                <w:rFonts w:ascii="Arial" w:hAnsi="Arial" w:cs="Arial"/>
              </w:rPr>
            </w:pPr>
          </w:p>
        </w:tc>
        <w:tc>
          <w:tcPr>
            <w:tcW w:w="1275" w:type="dxa"/>
          </w:tcPr>
          <w:p w14:paraId="1F1EB4A9" w14:textId="7940BA5A" w:rsidR="008822F1" w:rsidRPr="00854FB1" w:rsidRDefault="009527B2" w:rsidP="00854FB1">
            <w:pPr>
              <w:spacing w:line="276" w:lineRule="auto"/>
              <w:jc w:val="center"/>
              <w:rPr>
                <w:rFonts w:ascii="Arial" w:hAnsi="Arial" w:cs="Arial"/>
              </w:rPr>
            </w:pPr>
            <w:r>
              <w:rPr>
                <w:rFonts w:ascii="Arial" w:hAnsi="Arial" w:cs="Arial"/>
              </w:rPr>
              <w:t>Y</w:t>
            </w:r>
          </w:p>
        </w:tc>
      </w:tr>
      <w:tr w:rsidR="008822F1" w:rsidRPr="00854FB1" w14:paraId="172574F4" w14:textId="77777777" w:rsidTr="00B6485D">
        <w:tc>
          <w:tcPr>
            <w:tcW w:w="9918" w:type="dxa"/>
            <w:gridSpan w:val="3"/>
          </w:tcPr>
          <w:p w14:paraId="7C95BAA0" w14:textId="5F8702B5" w:rsidR="008822F1" w:rsidRPr="00854FB1" w:rsidRDefault="008822F1" w:rsidP="00854FB1">
            <w:pPr>
              <w:spacing w:line="276" w:lineRule="auto"/>
              <w:rPr>
                <w:rFonts w:ascii="Arial" w:hAnsi="Arial" w:cs="Arial"/>
              </w:rPr>
            </w:pPr>
            <w:r w:rsidRPr="00854FB1">
              <w:rPr>
                <w:rFonts w:ascii="Arial" w:hAnsi="Arial" w:cs="Arial"/>
                <w:b/>
              </w:rPr>
              <w:t>Skills</w:t>
            </w:r>
          </w:p>
        </w:tc>
      </w:tr>
      <w:tr w:rsidR="008822F1" w:rsidRPr="00854FB1" w14:paraId="1B371589" w14:textId="77777777" w:rsidTr="008822F1">
        <w:tc>
          <w:tcPr>
            <w:tcW w:w="7622" w:type="dxa"/>
          </w:tcPr>
          <w:p w14:paraId="3EC661FE" w14:textId="4CD537CA" w:rsidR="008822F1" w:rsidRPr="00854FB1" w:rsidRDefault="008822F1" w:rsidP="00854FB1">
            <w:pPr>
              <w:spacing w:line="276" w:lineRule="auto"/>
              <w:jc w:val="both"/>
              <w:rPr>
                <w:rFonts w:ascii="Arial" w:hAnsi="Arial" w:cs="Arial"/>
                <w:b/>
              </w:rPr>
            </w:pPr>
            <w:r w:rsidRPr="00854FB1">
              <w:rPr>
                <w:rFonts w:ascii="Arial" w:hAnsi="Arial" w:cs="Arial"/>
              </w:rPr>
              <w:t>Presentation skills</w:t>
            </w:r>
          </w:p>
        </w:tc>
        <w:tc>
          <w:tcPr>
            <w:tcW w:w="1021" w:type="dxa"/>
          </w:tcPr>
          <w:p w14:paraId="5BAA2730" w14:textId="749B2AA1" w:rsidR="008822F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29AE3514" w14:textId="77777777" w:rsidR="008822F1" w:rsidRPr="00854FB1" w:rsidRDefault="008822F1" w:rsidP="00854FB1">
            <w:pPr>
              <w:spacing w:line="276" w:lineRule="auto"/>
              <w:jc w:val="center"/>
              <w:rPr>
                <w:rFonts w:ascii="Arial" w:hAnsi="Arial" w:cs="Arial"/>
              </w:rPr>
            </w:pPr>
          </w:p>
        </w:tc>
      </w:tr>
      <w:tr w:rsidR="008822F1" w:rsidRPr="00854FB1" w14:paraId="06655F03" w14:textId="77777777" w:rsidTr="008822F1">
        <w:tc>
          <w:tcPr>
            <w:tcW w:w="7622" w:type="dxa"/>
          </w:tcPr>
          <w:p w14:paraId="24DDDB88" w14:textId="0538AA59" w:rsidR="008822F1" w:rsidRPr="00854FB1" w:rsidRDefault="008822F1" w:rsidP="00854FB1">
            <w:pPr>
              <w:spacing w:line="276" w:lineRule="auto"/>
              <w:jc w:val="both"/>
              <w:rPr>
                <w:rFonts w:ascii="Arial" w:hAnsi="Arial" w:cs="Arial"/>
              </w:rPr>
            </w:pPr>
            <w:r w:rsidRPr="00854FB1">
              <w:rPr>
                <w:rFonts w:ascii="Arial" w:hAnsi="Arial" w:cs="Arial"/>
              </w:rPr>
              <w:t>Effective Communicator with both adults and children</w:t>
            </w:r>
          </w:p>
        </w:tc>
        <w:tc>
          <w:tcPr>
            <w:tcW w:w="1021" w:type="dxa"/>
          </w:tcPr>
          <w:p w14:paraId="6E3BAAFF" w14:textId="5EBCEA00" w:rsidR="008822F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021BFA7E" w14:textId="77777777" w:rsidR="008822F1" w:rsidRPr="00854FB1" w:rsidRDefault="008822F1" w:rsidP="00854FB1">
            <w:pPr>
              <w:spacing w:line="276" w:lineRule="auto"/>
              <w:jc w:val="center"/>
              <w:rPr>
                <w:rFonts w:ascii="Arial" w:hAnsi="Arial" w:cs="Arial"/>
              </w:rPr>
            </w:pPr>
          </w:p>
        </w:tc>
      </w:tr>
      <w:tr w:rsidR="008822F1" w:rsidRPr="00854FB1" w14:paraId="1525AE7E" w14:textId="77777777" w:rsidTr="008822F1">
        <w:tc>
          <w:tcPr>
            <w:tcW w:w="7622" w:type="dxa"/>
          </w:tcPr>
          <w:p w14:paraId="5355C083" w14:textId="0238A880" w:rsidR="008822F1" w:rsidRPr="00854FB1" w:rsidRDefault="008822F1" w:rsidP="00854FB1">
            <w:pPr>
              <w:spacing w:line="276" w:lineRule="auto"/>
              <w:jc w:val="both"/>
              <w:rPr>
                <w:rFonts w:ascii="Arial" w:hAnsi="Arial" w:cs="Arial"/>
              </w:rPr>
            </w:pPr>
            <w:r w:rsidRPr="00854FB1">
              <w:rPr>
                <w:rFonts w:ascii="Arial" w:hAnsi="Arial" w:cs="Arial"/>
              </w:rPr>
              <w:t>Proven ability in administrative/workload/time management</w:t>
            </w:r>
          </w:p>
        </w:tc>
        <w:tc>
          <w:tcPr>
            <w:tcW w:w="1021" w:type="dxa"/>
          </w:tcPr>
          <w:p w14:paraId="1BC753EF" w14:textId="75ABEFD9" w:rsidR="008822F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48EBB258" w14:textId="77777777" w:rsidR="008822F1" w:rsidRPr="00854FB1" w:rsidRDefault="008822F1" w:rsidP="00854FB1">
            <w:pPr>
              <w:spacing w:line="276" w:lineRule="auto"/>
              <w:jc w:val="center"/>
              <w:rPr>
                <w:rFonts w:ascii="Arial" w:hAnsi="Arial" w:cs="Arial"/>
              </w:rPr>
            </w:pPr>
          </w:p>
        </w:tc>
      </w:tr>
      <w:tr w:rsidR="008822F1" w:rsidRPr="00854FB1" w14:paraId="3368FEE6" w14:textId="77777777" w:rsidTr="008822F1">
        <w:tc>
          <w:tcPr>
            <w:tcW w:w="7622" w:type="dxa"/>
          </w:tcPr>
          <w:p w14:paraId="1EAC9FEB" w14:textId="4E7123E4" w:rsidR="008822F1" w:rsidRPr="00854FB1" w:rsidRDefault="008822F1" w:rsidP="00854FB1">
            <w:pPr>
              <w:spacing w:line="276" w:lineRule="auto"/>
              <w:jc w:val="both"/>
              <w:rPr>
                <w:rFonts w:ascii="Arial" w:hAnsi="Arial" w:cs="Arial"/>
              </w:rPr>
            </w:pPr>
            <w:r w:rsidRPr="00854FB1">
              <w:rPr>
                <w:rFonts w:ascii="Arial" w:hAnsi="Arial" w:cs="Arial"/>
              </w:rPr>
              <w:t>Evidence of ability to work on own initiative and as part of a team</w:t>
            </w:r>
          </w:p>
        </w:tc>
        <w:tc>
          <w:tcPr>
            <w:tcW w:w="1021" w:type="dxa"/>
          </w:tcPr>
          <w:p w14:paraId="5F7FB650" w14:textId="1EC7515B" w:rsidR="008822F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418200E4" w14:textId="77777777" w:rsidR="008822F1" w:rsidRPr="00854FB1" w:rsidRDefault="008822F1" w:rsidP="00854FB1">
            <w:pPr>
              <w:spacing w:line="276" w:lineRule="auto"/>
              <w:jc w:val="center"/>
              <w:rPr>
                <w:rFonts w:ascii="Arial" w:hAnsi="Arial" w:cs="Arial"/>
              </w:rPr>
            </w:pPr>
          </w:p>
        </w:tc>
      </w:tr>
      <w:tr w:rsidR="008822F1" w:rsidRPr="00854FB1" w14:paraId="365AE639" w14:textId="77777777" w:rsidTr="008822F1">
        <w:tc>
          <w:tcPr>
            <w:tcW w:w="7622" w:type="dxa"/>
          </w:tcPr>
          <w:p w14:paraId="1AF7CBA3" w14:textId="7FD4A98A" w:rsidR="008822F1" w:rsidRPr="00854FB1" w:rsidRDefault="008822F1" w:rsidP="00854FB1">
            <w:pPr>
              <w:spacing w:line="276" w:lineRule="auto"/>
              <w:jc w:val="both"/>
              <w:rPr>
                <w:rFonts w:ascii="Arial" w:hAnsi="Arial" w:cs="Arial"/>
              </w:rPr>
            </w:pPr>
            <w:r w:rsidRPr="00854FB1">
              <w:rPr>
                <w:rFonts w:ascii="Arial" w:hAnsi="Arial" w:cs="Arial"/>
              </w:rPr>
              <w:t>IT literate</w:t>
            </w:r>
            <w:r w:rsidR="006A4859" w:rsidRPr="00854FB1">
              <w:rPr>
                <w:rFonts w:ascii="Arial" w:hAnsi="Arial" w:cs="Arial"/>
              </w:rPr>
              <w:t>: U</w:t>
            </w:r>
            <w:r w:rsidRPr="00854FB1">
              <w:rPr>
                <w:rFonts w:ascii="Arial" w:hAnsi="Arial" w:cs="Arial"/>
              </w:rPr>
              <w:t>se of data management systems, email communications, confidence to deliver programmes using platforms (Zoom</w:t>
            </w:r>
            <w:r w:rsidR="006A4859" w:rsidRPr="00854FB1">
              <w:rPr>
                <w:rFonts w:ascii="Arial" w:hAnsi="Arial" w:cs="Arial"/>
              </w:rPr>
              <w:t>/</w:t>
            </w:r>
            <w:r w:rsidRPr="00854FB1">
              <w:rPr>
                <w:rFonts w:ascii="Arial" w:hAnsi="Arial" w:cs="Arial"/>
              </w:rPr>
              <w:t>Teams) and support schools in the process.</w:t>
            </w:r>
          </w:p>
        </w:tc>
        <w:tc>
          <w:tcPr>
            <w:tcW w:w="1021" w:type="dxa"/>
          </w:tcPr>
          <w:p w14:paraId="2F4BFD97" w14:textId="3FD79E41" w:rsidR="008822F1" w:rsidRPr="00854FB1" w:rsidRDefault="008822F1" w:rsidP="00854FB1">
            <w:pPr>
              <w:spacing w:line="276" w:lineRule="auto"/>
              <w:jc w:val="center"/>
              <w:rPr>
                <w:rFonts w:ascii="Arial" w:hAnsi="Arial" w:cs="Arial"/>
              </w:rPr>
            </w:pPr>
            <w:r w:rsidRPr="00854FB1">
              <w:rPr>
                <w:rFonts w:ascii="Arial" w:hAnsi="Arial" w:cs="Arial"/>
              </w:rPr>
              <w:t>Y</w:t>
            </w:r>
          </w:p>
        </w:tc>
        <w:tc>
          <w:tcPr>
            <w:tcW w:w="1275" w:type="dxa"/>
          </w:tcPr>
          <w:p w14:paraId="114C4760" w14:textId="77777777" w:rsidR="008822F1" w:rsidRPr="00854FB1" w:rsidRDefault="008822F1" w:rsidP="00854FB1">
            <w:pPr>
              <w:spacing w:line="276" w:lineRule="auto"/>
              <w:jc w:val="center"/>
              <w:rPr>
                <w:rFonts w:ascii="Arial" w:hAnsi="Arial" w:cs="Arial"/>
              </w:rPr>
            </w:pPr>
          </w:p>
        </w:tc>
      </w:tr>
      <w:tr w:rsidR="008822F1" w:rsidRPr="00854FB1" w14:paraId="1D3464D0" w14:textId="77777777" w:rsidTr="008822F1">
        <w:tc>
          <w:tcPr>
            <w:tcW w:w="7622" w:type="dxa"/>
          </w:tcPr>
          <w:p w14:paraId="0F1A598B" w14:textId="73DBC143" w:rsidR="008822F1" w:rsidRPr="00854FB1" w:rsidRDefault="008822F1" w:rsidP="00854FB1">
            <w:pPr>
              <w:spacing w:line="276" w:lineRule="auto"/>
              <w:jc w:val="both"/>
              <w:rPr>
                <w:rFonts w:ascii="Arial" w:hAnsi="Arial" w:cs="Arial"/>
              </w:rPr>
            </w:pPr>
            <w:r w:rsidRPr="00854FB1">
              <w:rPr>
                <w:rFonts w:ascii="Arial" w:hAnsi="Arial" w:cs="Arial"/>
              </w:rPr>
              <w:t>Confidence to promote the Coram Life Education offer and make effective use of contacts and network opportunities</w:t>
            </w:r>
          </w:p>
        </w:tc>
        <w:tc>
          <w:tcPr>
            <w:tcW w:w="1021" w:type="dxa"/>
          </w:tcPr>
          <w:p w14:paraId="00E9EF2F" w14:textId="219A4A80" w:rsidR="008822F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29898EB4" w14:textId="77777777" w:rsidR="008822F1" w:rsidRPr="00854FB1" w:rsidRDefault="008822F1" w:rsidP="00854FB1">
            <w:pPr>
              <w:spacing w:line="276" w:lineRule="auto"/>
              <w:jc w:val="center"/>
              <w:rPr>
                <w:rFonts w:ascii="Arial" w:hAnsi="Arial" w:cs="Arial"/>
              </w:rPr>
            </w:pPr>
          </w:p>
        </w:tc>
      </w:tr>
      <w:tr w:rsidR="00124861" w:rsidRPr="00854FB1" w14:paraId="76635329" w14:textId="77777777" w:rsidTr="00892C27">
        <w:tc>
          <w:tcPr>
            <w:tcW w:w="9918" w:type="dxa"/>
            <w:gridSpan w:val="3"/>
          </w:tcPr>
          <w:p w14:paraId="28483D45" w14:textId="0332BF30" w:rsidR="00124861" w:rsidRPr="00854FB1" w:rsidRDefault="00124861" w:rsidP="00854FB1">
            <w:pPr>
              <w:spacing w:line="276" w:lineRule="auto"/>
              <w:rPr>
                <w:rFonts w:ascii="Arial" w:hAnsi="Arial" w:cs="Arial"/>
              </w:rPr>
            </w:pPr>
            <w:r w:rsidRPr="00854FB1">
              <w:rPr>
                <w:rFonts w:ascii="Arial" w:hAnsi="Arial" w:cs="Arial"/>
                <w:b/>
              </w:rPr>
              <w:t>Behaviours &amp; Values</w:t>
            </w:r>
          </w:p>
        </w:tc>
      </w:tr>
      <w:tr w:rsidR="00124861" w:rsidRPr="00854FB1" w14:paraId="2FDB8517" w14:textId="77777777" w:rsidTr="008822F1">
        <w:tc>
          <w:tcPr>
            <w:tcW w:w="7622" w:type="dxa"/>
          </w:tcPr>
          <w:p w14:paraId="2B6A6458" w14:textId="5D598D7F" w:rsidR="00124861" w:rsidRPr="00854FB1" w:rsidRDefault="00124861" w:rsidP="00854FB1">
            <w:pPr>
              <w:spacing w:line="276" w:lineRule="auto"/>
              <w:jc w:val="both"/>
              <w:rPr>
                <w:rFonts w:ascii="Arial" w:hAnsi="Arial" w:cs="Arial"/>
              </w:rPr>
            </w:pPr>
            <w:r w:rsidRPr="00854FB1">
              <w:rPr>
                <w:rFonts w:ascii="Arial" w:hAnsi="Arial" w:cs="Arial"/>
              </w:rPr>
              <w:t>Ability to relate well/with positive attitude to children</w:t>
            </w:r>
          </w:p>
        </w:tc>
        <w:tc>
          <w:tcPr>
            <w:tcW w:w="1021" w:type="dxa"/>
          </w:tcPr>
          <w:p w14:paraId="2B9859EA" w14:textId="323AFC43" w:rsidR="0012486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0EBE2699" w14:textId="77777777" w:rsidR="00124861" w:rsidRPr="00854FB1" w:rsidRDefault="00124861" w:rsidP="00854FB1">
            <w:pPr>
              <w:spacing w:line="276" w:lineRule="auto"/>
              <w:jc w:val="center"/>
              <w:rPr>
                <w:rFonts w:ascii="Arial" w:hAnsi="Arial" w:cs="Arial"/>
              </w:rPr>
            </w:pPr>
          </w:p>
        </w:tc>
      </w:tr>
      <w:tr w:rsidR="00124861" w:rsidRPr="00854FB1" w14:paraId="20B68208" w14:textId="77777777" w:rsidTr="008822F1">
        <w:tc>
          <w:tcPr>
            <w:tcW w:w="7622" w:type="dxa"/>
          </w:tcPr>
          <w:p w14:paraId="6A40596D" w14:textId="00DA0BD2" w:rsidR="00124861" w:rsidRPr="00854FB1" w:rsidRDefault="00124861" w:rsidP="00854FB1">
            <w:pPr>
              <w:spacing w:line="276" w:lineRule="auto"/>
              <w:jc w:val="both"/>
              <w:rPr>
                <w:rFonts w:ascii="Arial" w:hAnsi="Arial" w:cs="Arial"/>
              </w:rPr>
            </w:pPr>
            <w:r w:rsidRPr="00854FB1">
              <w:rPr>
                <w:rFonts w:ascii="Arial" w:hAnsi="Arial" w:cs="Arial"/>
              </w:rPr>
              <w:t>Confident and proactive</w:t>
            </w:r>
          </w:p>
        </w:tc>
        <w:tc>
          <w:tcPr>
            <w:tcW w:w="1021" w:type="dxa"/>
          </w:tcPr>
          <w:p w14:paraId="41B3A063" w14:textId="5496348D" w:rsidR="0012486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231CBE1F" w14:textId="77777777" w:rsidR="00124861" w:rsidRPr="00854FB1" w:rsidRDefault="00124861" w:rsidP="00854FB1">
            <w:pPr>
              <w:spacing w:line="276" w:lineRule="auto"/>
              <w:jc w:val="center"/>
              <w:rPr>
                <w:rFonts w:ascii="Arial" w:hAnsi="Arial" w:cs="Arial"/>
              </w:rPr>
            </w:pPr>
          </w:p>
        </w:tc>
      </w:tr>
      <w:tr w:rsidR="00124861" w:rsidRPr="00854FB1" w14:paraId="7F0C26C8" w14:textId="77777777" w:rsidTr="008822F1">
        <w:tc>
          <w:tcPr>
            <w:tcW w:w="7622" w:type="dxa"/>
          </w:tcPr>
          <w:p w14:paraId="5561F0DF" w14:textId="1EB7C8EA" w:rsidR="00124861" w:rsidRPr="00854FB1" w:rsidRDefault="00124861" w:rsidP="00854FB1">
            <w:pPr>
              <w:spacing w:line="276" w:lineRule="auto"/>
              <w:jc w:val="both"/>
              <w:rPr>
                <w:rFonts w:ascii="Arial" w:hAnsi="Arial" w:cs="Arial"/>
              </w:rPr>
            </w:pPr>
            <w:r w:rsidRPr="00854FB1">
              <w:rPr>
                <w:rFonts w:ascii="Arial" w:hAnsi="Arial" w:cs="Arial"/>
              </w:rPr>
              <w:t>Self-starter – able to work effectively with minimum supervision</w:t>
            </w:r>
          </w:p>
        </w:tc>
        <w:tc>
          <w:tcPr>
            <w:tcW w:w="1021" w:type="dxa"/>
          </w:tcPr>
          <w:p w14:paraId="29626EDC" w14:textId="1DED841D" w:rsidR="0012486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4043AB37" w14:textId="77777777" w:rsidR="00124861" w:rsidRPr="00854FB1" w:rsidRDefault="00124861" w:rsidP="00854FB1">
            <w:pPr>
              <w:spacing w:line="276" w:lineRule="auto"/>
              <w:jc w:val="center"/>
              <w:rPr>
                <w:rFonts w:ascii="Arial" w:hAnsi="Arial" w:cs="Arial"/>
              </w:rPr>
            </w:pPr>
          </w:p>
        </w:tc>
      </w:tr>
      <w:tr w:rsidR="00124861" w:rsidRPr="00854FB1" w14:paraId="6A895AA8" w14:textId="77777777" w:rsidTr="008822F1">
        <w:tc>
          <w:tcPr>
            <w:tcW w:w="7622" w:type="dxa"/>
          </w:tcPr>
          <w:p w14:paraId="4D468B58" w14:textId="5D3BAAB3" w:rsidR="00124861" w:rsidRPr="00854FB1" w:rsidRDefault="00124861" w:rsidP="00854FB1">
            <w:pPr>
              <w:spacing w:line="276" w:lineRule="auto"/>
              <w:jc w:val="both"/>
              <w:rPr>
                <w:rFonts w:ascii="Arial" w:hAnsi="Arial" w:cs="Arial"/>
              </w:rPr>
            </w:pPr>
            <w:r w:rsidRPr="00854FB1">
              <w:rPr>
                <w:rFonts w:ascii="Arial" w:hAnsi="Arial" w:cs="Arial"/>
              </w:rPr>
              <w:t>Interest in and awareness of physical and mental wellbeing issues</w:t>
            </w:r>
          </w:p>
        </w:tc>
        <w:tc>
          <w:tcPr>
            <w:tcW w:w="1021" w:type="dxa"/>
          </w:tcPr>
          <w:p w14:paraId="265C9399" w14:textId="77777777" w:rsidR="00124861" w:rsidRPr="00854FB1" w:rsidRDefault="00124861" w:rsidP="00854FB1">
            <w:pPr>
              <w:spacing w:line="276" w:lineRule="auto"/>
              <w:jc w:val="center"/>
              <w:rPr>
                <w:rFonts w:ascii="Arial" w:hAnsi="Arial" w:cs="Arial"/>
              </w:rPr>
            </w:pPr>
          </w:p>
        </w:tc>
        <w:tc>
          <w:tcPr>
            <w:tcW w:w="1275" w:type="dxa"/>
          </w:tcPr>
          <w:p w14:paraId="48972C3F" w14:textId="3CD1854F" w:rsidR="00124861" w:rsidRPr="00854FB1" w:rsidRDefault="00124861" w:rsidP="00854FB1">
            <w:pPr>
              <w:spacing w:line="276" w:lineRule="auto"/>
              <w:jc w:val="center"/>
              <w:rPr>
                <w:rFonts w:ascii="Arial" w:hAnsi="Arial" w:cs="Arial"/>
              </w:rPr>
            </w:pPr>
            <w:r w:rsidRPr="00854FB1">
              <w:rPr>
                <w:rFonts w:ascii="Arial" w:hAnsi="Arial" w:cs="Arial"/>
              </w:rPr>
              <w:t>Y</w:t>
            </w:r>
          </w:p>
        </w:tc>
      </w:tr>
      <w:tr w:rsidR="00124861" w:rsidRPr="00854FB1" w14:paraId="424378CD" w14:textId="77777777" w:rsidTr="008822F1">
        <w:tc>
          <w:tcPr>
            <w:tcW w:w="7622" w:type="dxa"/>
          </w:tcPr>
          <w:p w14:paraId="3A667C8D" w14:textId="4F0D7D89" w:rsidR="00124861" w:rsidRPr="00854FB1" w:rsidRDefault="00124861" w:rsidP="00854FB1">
            <w:pPr>
              <w:spacing w:line="276" w:lineRule="auto"/>
              <w:jc w:val="both"/>
              <w:rPr>
                <w:rFonts w:ascii="Arial" w:hAnsi="Arial" w:cs="Arial"/>
              </w:rPr>
            </w:pPr>
            <w:r w:rsidRPr="00854FB1">
              <w:rPr>
                <w:rFonts w:ascii="Arial" w:hAnsi="Arial" w:cs="Arial"/>
              </w:rPr>
              <w:t>Awareness of and commitment to equal opportunities principles and practice</w:t>
            </w:r>
          </w:p>
        </w:tc>
        <w:tc>
          <w:tcPr>
            <w:tcW w:w="1021" w:type="dxa"/>
          </w:tcPr>
          <w:p w14:paraId="08C4F0E3" w14:textId="504A49FE" w:rsidR="00124861" w:rsidRPr="00854FB1" w:rsidRDefault="009527B2" w:rsidP="00854FB1">
            <w:pPr>
              <w:spacing w:line="276" w:lineRule="auto"/>
              <w:jc w:val="center"/>
              <w:rPr>
                <w:rFonts w:ascii="Arial" w:hAnsi="Arial" w:cs="Arial"/>
              </w:rPr>
            </w:pPr>
            <w:r>
              <w:rPr>
                <w:rFonts w:ascii="Arial" w:hAnsi="Arial" w:cs="Arial"/>
              </w:rPr>
              <w:t>Y</w:t>
            </w:r>
          </w:p>
        </w:tc>
        <w:tc>
          <w:tcPr>
            <w:tcW w:w="1275" w:type="dxa"/>
          </w:tcPr>
          <w:p w14:paraId="0659E8C5" w14:textId="77777777" w:rsidR="00124861" w:rsidRPr="00854FB1" w:rsidRDefault="00124861" w:rsidP="00854FB1">
            <w:pPr>
              <w:spacing w:line="276" w:lineRule="auto"/>
              <w:jc w:val="center"/>
              <w:rPr>
                <w:rFonts w:ascii="Arial" w:hAnsi="Arial" w:cs="Arial"/>
              </w:rPr>
            </w:pPr>
          </w:p>
        </w:tc>
      </w:tr>
      <w:bookmarkEnd w:id="0"/>
      <w:bookmarkEnd w:id="1"/>
    </w:tbl>
    <w:p w14:paraId="76938B8A" w14:textId="77777777" w:rsidR="007F4D35" w:rsidRPr="00854FB1" w:rsidRDefault="007F4D35" w:rsidP="007F4D35">
      <w:pPr>
        <w:rPr>
          <w:rFonts w:ascii="Arial" w:hAnsi="Arial" w:cs="Arial"/>
          <w:color w:val="000000"/>
        </w:rPr>
      </w:pPr>
    </w:p>
    <w:p w14:paraId="6ABEF3C9" w14:textId="3F13E09F" w:rsidR="007F4D35" w:rsidRPr="009527B2" w:rsidRDefault="007F4D35" w:rsidP="007F4D35">
      <w:pPr>
        <w:rPr>
          <w:rFonts w:ascii="Arial" w:hAnsi="Arial" w:cs="Arial"/>
          <w:color w:val="000000"/>
          <w:sz w:val="20"/>
          <w:szCs w:val="20"/>
        </w:rPr>
      </w:pPr>
      <w:r w:rsidRPr="009527B2">
        <w:rPr>
          <w:rFonts w:ascii="Arial" w:hAnsi="Arial" w:cs="Arial"/>
          <w:color w:val="000000"/>
          <w:sz w:val="20"/>
          <w:szCs w:val="20"/>
        </w:rPr>
        <w:t xml:space="preserve">(1) Consideration is given to those without a teaching qualification only in exceptional circumstances, where the applicant has demonstrated equivalent experience, </w:t>
      </w:r>
      <w:r w:rsidR="005C284A" w:rsidRPr="009527B2">
        <w:rPr>
          <w:rFonts w:ascii="Arial" w:hAnsi="Arial" w:cs="Arial"/>
          <w:color w:val="000000"/>
          <w:sz w:val="20"/>
          <w:szCs w:val="20"/>
        </w:rPr>
        <w:t>knowledge,</w:t>
      </w:r>
      <w:r w:rsidRPr="009527B2">
        <w:rPr>
          <w:rFonts w:ascii="Arial" w:hAnsi="Arial" w:cs="Arial"/>
          <w:color w:val="000000"/>
          <w:sz w:val="20"/>
          <w:szCs w:val="20"/>
        </w:rPr>
        <w:t xml:space="preserve"> and skills. The skills and confidence to relate to teachers and have empathy with the challenges they face cannot be over-emphasised as we strive to provide a service that is relevant to their needs.</w:t>
      </w:r>
    </w:p>
    <w:p w14:paraId="414E3C88" w14:textId="77777777" w:rsidR="001C7BFA" w:rsidRPr="00854FB1" w:rsidRDefault="001C7BFA" w:rsidP="008C5472">
      <w:pPr>
        <w:ind w:right="288"/>
        <w:jc w:val="both"/>
        <w:rPr>
          <w:rFonts w:ascii="Arial" w:hAnsi="Arial" w:cs="Arial"/>
        </w:rPr>
      </w:pPr>
    </w:p>
    <w:sectPr w:rsidR="001C7BFA" w:rsidRPr="00854FB1" w:rsidSect="00BA7AC0">
      <w:headerReference w:type="default" r:id="rId12"/>
      <w:footerReference w:type="even" r:id="rId13"/>
      <w:footerReference w:type="default" r:id="rId14"/>
      <w:footerReference w:type="first" r:id="rId15"/>
      <w:pgSz w:w="11906" w:h="16838" w:code="9"/>
      <w:pgMar w:top="426" w:right="1440" w:bottom="851"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1B9C" w14:textId="77777777" w:rsidR="002227AE" w:rsidRDefault="002227AE" w:rsidP="001C7BFA">
      <w:pPr>
        <w:pStyle w:val="BodyTextIndent2"/>
      </w:pPr>
      <w:r>
        <w:separator/>
      </w:r>
    </w:p>
  </w:endnote>
  <w:endnote w:type="continuationSeparator" w:id="0">
    <w:p w14:paraId="6A44C098" w14:textId="77777777" w:rsidR="002227AE" w:rsidRDefault="002227AE" w:rsidP="001C7BFA">
      <w:pPr>
        <w:pStyle w:val="BodyTextIndent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3C91" w14:textId="77777777" w:rsidR="00402A8E" w:rsidRDefault="00DD7933">
    <w:pPr>
      <w:pStyle w:val="Footer"/>
      <w:framePr w:wrap="around" w:vAnchor="text" w:hAnchor="margin" w:xAlign="center" w:y="1"/>
      <w:rPr>
        <w:rStyle w:val="PageNumber"/>
      </w:rPr>
    </w:pPr>
    <w:r>
      <w:rPr>
        <w:rStyle w:val="PageNumber"/>
      </w:rPr>
      <w:fldChar w:fldCharType="begin"/>
    </w:r>
    <w:r w:rsidR="00402A8E">
      <w:rPr>
        <w:rStyle w:val="PageNumber"/>
      </w:rPr>
      <w:instrText xml:space="preserve">PAGE  </w:instrText>
    </w:r>
    <w:r>
      <w:rPr>
        <w:rStyle w:val="PageNumber"/>
      </w:rPr>
      <w:fldChar w:fldCharType="separate"/>
    </w:r>
    <w:r w:rsidR="00402A8E">
      <w:rPr>
        <w:rStyle w:val="PageNumber"/>
        <w:noProof/>
      </w:rPr>
      <w:t>3</w:t>
    </w:r>
    <w:r>
      <w:rPr>
        <w:rStyle w:val="PageNumber"/>
      </w:rPr>
      <w:fldChar w:fldCharType="end"/>
    </w:r>
  </w:p>
  <w:p w14:paraId="414E3C92" w14:textId="77777777" w:rsidR="00402A8E" w:rsidRDefault="00402A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alias w:val="Company"/>
      <w:id w:val="270665196"/>
      <w:dataBinding w:prefixMappings="xmlns:ns0='http://schemas.openxmlformats.org/officeDocument/2006/extended-properties'" w:xpath="/ns0:Properties[1]/ns0:Company[1]" w:storeItemID="{6668398D-A668-4E3E-A5EB-62B293D839F1}"/>
      <w:text/>
    </w:sdtPr>
    <w:sdtEndPr/>
    <w:sdtContent>
      <w:p w14:paraId="414E3C93" w14:textId="4D371B6E" w:rsidR="00402A8E" w:rsidRDefault="001A6231">
        <w:pPr>
          <w:pStyle w:val="Footer"/>
          <w:pBdr>
            <w:top w:val="single" w:sz="24" w:space="5" w:color="9BBB59" w:themeColor="accent3"/>
          </w:pBdr>
          <w:jc w:val="right"/>
          <w:rPr>
            <w:i/>
            <w:iCs/>
            <w:color w:val="8C8C8C" w:themeColor="background1" w:themeShade="8C"/>
          </w:rPr>
        </w:pPr>
        <w:r>
          <w:rPr>
            <w:i/>
            <w:iCs/>
          </w:rPr>
          <w:t xml:space="preserve">JD Educator Scale One/Two updated – </w:t>
        </w:r>
        <w:r w:rsidR="003A6593">
          <w:rPr>
            <w:i/>
            <w:iCs/>
          </w:rPr>
          <w:t>October</w:t>
        </w:r>
        <w:r>
          <w:rPr>
            <w:i/>
            <w:iCs/>
          </w:rPr>
          <w:t xml:space="preserve"> 2026</w:t>
        </w:r>
      </w:p>
    </w:sdtContent>
  </w:sdt>
  <w:p w14:paraId="414E3C94" w14:textId="77777777" w:rsidR="00402A8E" w:rsidRDefault="00402A8E">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alias w:val="Company"/>
      <w:id w:val="-164714838"/>
      <w:dataBinding w:prefixMappings="xmlns:ns0='http://schemas.openxmlformats.org/officeDocument/2006/extended-properties'" w:xpath="/ns0:Properties[1]/ns0:Company[1]" w:storeItemID="{6668398D-A668-4E3E-A5EB-62B293D839F1}"/>
      <w:text/>
    </w:sdtPr>
    <w:sdtEndPr/>
    <w:sdtContent>
      <w:p w14:paraId="141BEB4B" w14:textId="42BEA87E" w:rsidR="00854FB1" w:rsidRDefault="003A6593" w:rsidP="00854FB1">
        <w:pPr>
          <w:pStyle w:val="Footer"/>
          <w:pBdr>
            <w:top w:val="single" w:sz="24" w:space="5" w:color="9BBB59" w:themeColor="accent3"/>
          </w:pBdr>
          <w:jc w:val="right"/>
          <w:rPr>
            <w:i/>
            <w:iCs/>
          </w:rPr>
        </w:pPr>
        <w:r>
          <w:rPr>
            <w:i/>
            <w:iCs/>
          </w:rPr>
          <w:t>JD Educator Scale One/Two updated – October 2026</w:t>
        </w:r>
      </w:p>
    </w:sdtContent>
  </w:sdt>
  <w:p w14:paraId="38B42D4E" w14:textId="77777777" w:rsidR="00854FB1" w:rsidRDefault="00854FB1" w:rsidP="00854FB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53F5" w14:textId="77777777" w:rsidR="002227AE" w:rsidRDefault="002227AE" w:rsidP="001C7BFA">
      <w:pPr>
        <w:pStyle w:val="BodyTextIndent2"/>
      </w:pPr>
      <w:r>
        <w:separator/>
      </w:r>
    </w:p>
  </w:footnote>
  <w:footnote w:type="continuationSeparator" w:id="0">
    <w:p w14:paraId="7F718CF7" w14:textId="77777777" w:rsidR="002227AE" w:rsidRDefault="002227AE" w:rsidP="001C7BFA">
      <w:pPr>
        <w:pStyle w:val="BodyTextIndent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3C8F" w14:textId="4CCBF5DA" w:rsidR="00402A8E" w:rsidRDefault="002227AE">
    <w:pPr>
      <w:pStyle w:val="Header"/>
      <w:jc w:val="center"/>
    </w:pPr>
    <w:sdt>
      <w:sdtPr>
        <w:id w:val="565053143"/>
        <w:docPartObj>
          <w:docPartGallery w:val="Page Numbers (Top of Page)"/>
          <w:docPartUnique/>
        </w:docPartObj>
      </w:sdtPr>
      <w:sdtEndPr/>
      <w:sdtContent>
        <w:r w:rsidR="00402A8E">
          <w:t xml:space="preserve">Page </w:t>
        </w:r>
        <w:r w:rsidR="00DD7933">
          <w:rPr>
            <w:b/>
            <w:szCs w:val="24"/>
          </w:rPr>
          <w:fldChar w:fldCharType="begin"/>
        </w:r>
        <w:r w:rsidR="00402A8E">
          <w:rPr>
            <w:b/>
          </w:rPr>
          <w:instrText xml:space="preserve"> PAGE </w:instrText>
        </w:r>
        <w:r w:rsidR="00DD7933">
          <w:rPr>
            <w:b/>
            <w:szCs w:val="24"/>
          </w:rPr>
          <w:fldChar w:fldCharType="separate"/>
        </w:r>
        <w:r w:rsidR="00875BC9">
          <w:rPr>
            <w:b/>
            <w:noProof/>
          </w:rPr>
          <w:t>5</w:t>
        </w:r>
        <w:r w:rsidR="00DD7933">
          <w:rPr>
            <w:b/>
            <w:szCs w:val="24"/>
          </w:rPr>
          <w:fldChar w:fldCharType="end"/>
        </w:r>
        <w:r w:rsidR="00402A8E">
          <w:t xml:space="preserve"> of </w:t>
        </w:r>
        <w:r w:rsidR="00DD7933">
          <w:rPr>
            <w:b/>
            <w:szCs w:val="24"/>
          </w:rPr>
          <w:fldChar w:fldCharType="begin"/>
        </w:r>
        <w:r w:rsidR="00402A8E">
          <w:rPr>
            <w:b/>
          </w:rPr>
          <w:instrText xml:space="preserve"> NUMPAGES  </w:instrText>
        </w:r>
        <w:r w:rsidR="00DD7933">
          <w:rPr>
            <w:b/>
            <w:szCs w:val="24"/>
          </w:rPr>
          <w:fldChar w:fldCharType="separate"/>
        </w:r>
        <w:r w:rsidR="00875BC9">
          <w:rPr>
            <w:b/>
            <w:noProof/>
          </w:rPr>
          <w:t>5</w:t>
        </w:r>
        <w:r w:rsidR="00DD7933">
          <w:rPr>
            <w:b/>
            <w:szCs w:val="24"/>
          </w:rPr>
          <w:fldChar w:fldCharType="end"/>
        </w:r>
      </w:sdtContent>
    </w:sdt>
  </w:p>
  <w:p w14:paraId="414E3C90" w14:textId="77777777" w:rsidR="00402A8E" w:rsidRDefault="00402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34BC"/>
    <w:multiLevelType w:val="multilevel"/>
    <w:tmpl w:val="68E23A2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C332C6"/>
    <w:multiLevelType w:val="hybridMultilevel"/>
    <w:tmpl w:val="09A8C6CE"/>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9C7491A"/>
    <w:multiLevelType w:val="hybridMultilevel"/>
    <w:tmpl w:val="555E4D2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E541D3"/>
    <w:multiLevelType w:val="hybridMultilevel"/>
    <w:tmpl w:val="E5D0F214"/>
    <w:lvl w:ilvl="0" w:tplc="120E2700">
      <w:start w:val="1"/>
      <w:numFmt w:val="bullet"/>
      <w:lvlText w:val=""/>
      <w:lvlJc w:val="left"/>
      <w:pPr>
        <w:tabs>
          <w:tab w:val="num" w:pos="1080"/>
        </w:tabs>
        <w:ind w:left="1080" w:hanging="360"/>
      </w:pPr>
      <w:rPr>
        <w:rFonts w:ascii="Wingdings 2" w:hAnsi="Wingdings 2" w:hint="default"/>
        <w:sz w:val="16"/>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C6E0E30"/>
    <w:multiLevelType w:val="multilevel"/>
    <w:tmpl w:val="DFFEB9D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26DEC"/>
    <w:multiLevelType w:val="hybridMultilevel"/>
    <w:tmpl w:val="8B10786E"/>
    <w:lvl w:ilvl="0" w:tplc="08090003">
      <w:start w:val="1"/>
      <w:numFmt w:val="bullet"/>
      <w:lvlText w:val="o"/>
      <w:lvlJc w:val="left"/>
      <w:pPr>
        <w:tabs>
          <w:tab w:val="num" w:pos="360"/>
        </w:tabs>
        <w:ind w:left="360" w:hanging="360"/>
      </w:pPr>
      <w:rPr>
        <w:rFonts w:ascii="Courier New" w:hAnsi="Courier New" w:cs="Courier New" w:hint="default"/>
        <w:sz w:val="2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80432D"/>
    <w:multiLevelType w:val="hybridMultilevel"/>
    <w:tmpl w:val="430C9D4A"/>
    <w:lvl w:ilvl="0" w:tplc="862A61FA">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44CD1"/>
    <w:multiLevelType w:val="multilevel"/>
    <w:tmpl w:val="83B07C02"/>
    <w:lvl w:ilvl="0">
      <w:start w:val="1"/>
      <w:numFmt w:val="decimal"/>
      <w:lvlText w:val="%1."/>
      <w:lvlJc w:val="left"/>
      <w:pPr>
        <w:tabs>
          <w:tab w:val="num" w:pos="360"/>
        </w:tabs>
        <w:ind w:left="360" w:hanging="360"/>
      </w:pPr>
      <w:rPr>
        <w:b/>
        <w:i w:val="0"/>
      </w:rPr>
    </w:lvl>
    <w:lvl w:ilvl="1">
      <w:start w:val="1"/>
      <w:numFmt w:val="bullet"/>
      <w:lvlText w:val=""/>
      <w:lvlJc w:val="left"/>
      <w:pPr>
        <w:tabs>
          <w:tab w:val="num" w:pos="800"/>
        </w:tabs>
        <w:ind w:left="800" w:hanging="360"/>
      </w:pPr>
      <w:rPr>
        <w:rFonts w:ascii="Wingdings" w:hAnsi="Wingdings" w:hint="default"/>
        <w:b/>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8B219A3"/>
    <w:multiLevelType w:val="hybridMultilevel"/>
    <w:tmpl w:val="A5645D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89637A"/>
    <w:multiLevelType w:val="hybridMultilevel"/>
    <w:tmpl w:val="4C34BB3A"/>
    <w:lvl w:ilvl="0" w:tplc="0409000D">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BD1A7E"/>
    <w:multiLevelType w:val="hybridMultilevel"/>
    <w:tmpl w:val="A404C5EE"/>
    <w:lvl w:ilvl="0" w:tplc="E820C384">
      <w:start w:val="1"/>
      <w:numFmt w:val="bullet"/>
      <w:lvlText w:val=""/>
      <w:lvlJc w:val="left"/>
      <w:pPr>
        <w:tabs>
          <w:tab w:val="num" w:pos="782"/>
        </w:tabs>
        <w:ind w:left="782" w:hanging="360"/>
      </w:pPr>
      <w:rPr>
        <w:rFonts w:ascii="Wingdings" w:hAnsi="Wingdings" w:hint="default"/>
        <w:sz w:val="22"/>
        <w:szCs w:val="22"/>
      </w:rPr>
    </w:lvl>
    <w:lvl w:ilvl="1" w:tplc="08090003" w:tentative="1">
      <w:start w:val="1"/>
      <w:numFmt w:val="bullet"/>
      <w:lvlText w:val="o"/>
      <w:lvlJc w:val="left"/>
      <w:pPr>
        <w:tabs>
          <w:tab w:val="num" w:pos="1862"/>
        </w:tabs>
        <w:ind w:left="1862" w:hanging="360"/>
      </w:pPr>
      <w:rPr>
        <w:rFonts w:ascii="Courier New" w:hAnsi="Courier New" w:cs="Courier New" w:hint="default"/>
      </w:rPr>
    </w:lvl>
    <w:lvl w:ilvl="2" w:tplc="08090005" w:tentative="1">
      <w:start w:val="1"/>
      <w:numFmt w:val="bullet"/>
      <w:lvlText w:val=""/>
      <w:lvlJc w:val="left"/>
      <w:pPr>
        <w:tabs>
          <w:tab w:val="num" w:pos="2582"/>
        </w:tabs>
        <w:ind w:left="2582" w:hanging="360"/>
      </w:pPr>
      <w:rPr>
        <w:rFonts w:ascii="Wingdings" w:hAnsi="Wingdings" w:hint="default"/>
      </w:rPr>
    </w:lvl>
    <w:lvl w:ilvl="3" w:tplc="08090001" w:tentative="1">
      <w:start w:val="1"/>
      <w:numFmt w:val="bullet"/>
      <w:lvlText w:val=""/>
      <w:lvlJc w:val="left"/>
      <w:pPr>
        <w:tabs>
          <w:tab w:val="num" w:pos="3302"/>
        </w:tabs>
        <w:ind w:left="3302" w:hanging="360"/>
      </w:pPr>
      <w:rPr>
        <w:rFonts w:ascii="Symbol" w:hAnsi="Symbol" w:hint="default"/>
      </w:rPr>
    </w:lvl>
    <w:lvl w:ilvl="4" w:tplc="08090003" w:tentative="1">
      <w:start w:val="1"/>
      <w:numFmt w:val="bullet"/>
      <w:lvlText w:val="o"/>
      <w:lvlJc w:val="left"/>
      <w:pPr>
        <w:tabs>
          <w:tab w:val="num" w:pos="4022"/>
        </w:tabs>
        <w:ind w:left="4022" w:hanging="360"/>
      </w:pPr>
      <w:rPr>
        <w:rFonts w:ascii="Courier New" w:hAnsi="Courier New" w:cs="Courier New" w:hint="default"/>
      </w:rPr>
    </w:lvl>
    <w:lvl w:ilvl="5" w:tplc="08090005" w:tentative="1">
      <w:start w:val="1"/>
      <w:numFmt w:val="bullet"/>
      <w:lvlText w:val=""/>
      <w:lvlJc w:val="left"/>
      <w:pPr>
        <w:tabs>
          <w:tab w:val="num" w:pos="4742"/>
        </w:tabs>
        <w:ind w:left="4742" w:hanging="360"/>
      </w:pPr>
      <w:rPr>
        <w:rFonts w:ascii="Wingdings" w:hAnsi="Wingdings" w:hint="default"/>
      </w:rPr>
    </w:lvl>
    <w:lvl w:ilvl="6" w:tplc="08090001" w:tentative="1">
      <w:start w:val="1"/>
      <w:numFmt w:val="bullet"/>
      <w:lvlText w:val=""/>
      <w:lvlJc w:val="left"/>
      <w:pPr>
        <w:tabs>
          <w:tab w:val="num" w:pos="5462"/>
        </w:tabs>
        <w:ind w:left="5462" w:hanging="360"/>
      </w:pPr>
      <w:rPr>
        <w:rFonts w:ascii="Symbol" w:hAnsi="Symbol" w:hint="default"/>
      </w:rPr>
    </w:lvl>
    <w:lvl w:ilvl="7" w:tplc="08090003" w:tentative="1">
      <w:start w:val="1"/>
      <w:numFmt w:val="bullet"/>
      <w:lvlText w:val="o"/>
      <w:lvlJc w:val="left"/>
      <w:pPr>
        <w:tabs>
          <w:tab w:val="num" w:pos="6182"/>
        </w:tabs>
        <w:ind w:left="6182" w:hanging="360"/>
      </w:pPr>
      <w:rPr>
        <w:rFonts w:ascii="Courier New" w:hAnsi="Courier New" w:cs="Courier New" w:hint="default"/>
      </w:rPr>
    </w:lvl>
    <w:lvl w:ilvl="8" w:tplc="08090005" w:tentative="1">
      <w:start w:val="1"/>
      <w:numFmt w:val="bullet"/>
      <w:lvlText w:val=""/>
      <w:lvlJc w:val="left"/>
      <w:pPr>
        <w:tabs>
          <w:tab w:val="num" w:pos="6902"/>
        </w:tabs>
        <w:ind w:left="6902" w:hanging="360"/>
      </w:pPr>
      <w:rPr>
        <w:rFonts w:ascii="Wingdings" w:hAnsi="Wingdings" w:hint="default"/>
      </w:rPr>
    </w:lvl>
  </w:abstractNum>
  <w:abstractNum w:abstractNumId="11" w15:restartNumberingAfterBreak="0">
    <w:nsid w:val="1A641C4E"/>
    <w:multiLevelType w:val="hybridMultilevel"/>
    <w:tmpl w:val="26EEFD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DE21E44"/>
    <w:multiLevelType w:val="multilevel"/>
    <w:tmpl w:val="6DC80754"/>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rFonts w:hint="default"/>
        <w:i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44789"/>
    <w:multiLevelType w:val="hybridMultilevel"/>
    <w:tmpl w:val="AD2E4694"/>
    <w:lvl w:ilvl="0" w:tplc="0BD67ED2">
      <w:start w:val="1"/>
      <w:numFmt w:val="decimal"/>
      <w:lvlText w:val="%1."/>
      <w:lvlJc w:val="left"/>
      <w:pPr>
        <w:tabs>
          <w:tab w:val="num" w:pos="1080"/>
        </w:tabs>
        <w:ind w:left="1080" w:hanging="72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1A61F3B"/>
    <w:multiLevelType w:val="hybridMultilevel"/>
    <w:tmpl w:val="37E6F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0F5577"/>
    <w:multiLevelType w:val="hybridMultilevel"/>
    <w:tmpl w:val="DDA497B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5D87AEC"/>
    <w:multiLevelType w:val="hybridMultilevel"/>
    <w:tmpl w:val="8FCE4CB6"/>
    <w:lvl w:ilvl="0" w:tplc="768C696A">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8532EC1"/>
    <w:multiLevelType w:val="hybridMultilevel"/>
    <w:tmpl w:val="C3F6680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EE416D"/>
    <w:multiLevelType w:val="hybridMultilevel"/>
    <w:tmpl w:val="CD12CD16"/>
    <w:lvl w:ilvl="0" w:tplc="449097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4626C9"/>
    <w:multiLevelType w:val="hybridMultilevel"/>
    <w:tmpl w:val="6C1AB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4F1C18"/>
    <w:multiLevelType w:val="multilevel"/>
    <w:tmpl w:val="97A08380"/>
    <w:lvl w:ilvl="0">
      <w:start w:val="1"/>
      <w:numFmt w:val="decimal"/>
      <w:lvlText w:val="%1."/>
      <w:lvlJc w:val="left"/>
      <w:pPr>
        <w:tabs>
          <w:tab w:val="num" w:pos="360"/>
        </w:tabs>
        <w:ind w:left="360" w:hanging="360"/>
      </w:pPr>
      <w:rPr>
        <w:b/>
        <w:i w:val="0"/>
      </w:rPr>
    </w:lvl>
    <w:lvl w:ilvl="1">
      <w:start w:val="1"/>
      <w:numFmt w:val="decimal"/>
      <w:lvlText w:val="%1.%2."/>
      <w:lvlJc w:val="left"/>
      <w:pPr>
        <w:tabs>
          <w:tab w:val="num" w:pos="872"/>
        </w:tabs>
        <w:ind w:left="87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3836D1B"/>
    <w:multiLevelType w:val="hybridMultilevel"/>
    <w:tmpl w:val="65A00736"/>
    <w:lvl w:ilvl="0" w:tplc="B4ACC42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DB36AF"/>
    <w:multiLevelType w:val="hybridMultilevel"/>
    <w:tmpl w:val="0E00785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A21483C"/>
    <w:multiLevelType w:val="singleLevel"/>
    <w:tmpl w:val="F00EFDAC"/>
    <w:lvl w:ilvl="0">
      <w:start w:val="1"/>
      <w:numFmt w:val="bullet"/>
      <w:lvlText w:val=""/>
      <w:lvlJc w:val="left"/>
      <w:pPr>
        <w:tabs>
          <w:tab w:val="num" w:pos="360"/>
        </w:tabs>
        <w:ind w:left="360" w:hanging="360"/>
      </w:pPr>
      <w:rPr>
        <w:rFonts w:ascii="Symbol" w:hAnsi="Symbol" w:hint="default"/>
        <w:sz w:val="28"/>
      </w:rPr>
    </w:lvl>
  </w:abstractNum>
  <w:abstractNum w:abstractNumId="24" w15:restartNumberingAfterBreak="0">
    <w:nsid w:val="3BFF5559"/>
    <w:multiLevelType w:val="hybridMultilevel"/>
    <w:tmpl w:val="8116BBE0"/>
    <w:lvl w:ilvl="0" w:tplc="F438BF34">
      <w:start w:val="1"/>
      <w:numFmt w:val="bullet"/>
      <w:lvlText w:val=""/>
      <w:lvlJc w:val="left"/>
      <w:pPr>
        <w:tabs>
          <w:tab w:val="num" w:pos="782"/>
        </w:tabs>
        <w:ind w:left="782" w:hanging="360"/>
      </w:pPr>
      <w:rPr>
        <w:rFonts w:ascii="Wingdings" w:hAnsi="Wingdings" w:hint="default"/>
        <w:sz w:val="22"/>
        <w:szCs w:val="22"/>
      </w:rPr>
    </w:lvl>
    <w:lvl w:ilvl="1" w:tplc="08090003" w:tentative="1">
      <w:start w:val="1"/>
      <w:numFmt w:val="bullet"/>
      <w:lvlText w:val="o"/>
      <w:lvlJc w:val="left"/>
      <w:pPr>
        <w:tabs>
          <w:tab w:val="num" w:pos="1862"/>
        </w:tabs>
        <w:ind w:left="1862" w:hanging="360"/>
      </w:pPr>
      <w:rPr>
        <w:rFonts w:ascii="Courier New" w:hAnsi="Courier New" w:cs="Courier New" w:hint="default"/>
      </w:rPr>
    </w:lvl>
    <w:lvl w:ilvl="2" w:tplc="08090005" w:tentative="1">
      <w:start w:val="1"/>
      <w:numFmt w:val="bullet"/>
      <w:lvlText w:val=""/>
      <w:lvlJc w:val="left"/>
      <w:pPr>
        <w:tabs>
          <w:tab w:val="num" w:pos="2582"/>
        </w:tabs>
        <w:ind w:left="2582" w:hanging="360"/>
      </w:pPr>
      <w:rPr>
        <w:rFonts w:ascii="Wingdings" w:hAnsi="Wingdings" w:hint="default"/>
      </w:rPr>
    </w:lvl>
    <w:lvl w:ilvl="3" w:tplc="08090001" w:tentative="1">
      <w:start w:val="1"/>
      <w:numFmt w:val="bullet"/>
      <w:lvlText w:val=""/>
      <w:lvlJc w:val="left"/>
      <w:pPr>
        <w:tabs>
          <w:tab w:val="num" w:pos="3302"/>
        </w:tabs>
        <w:ind w:left="3302" w:hanging="360"/>
      </w:pPr>
      <w:rPr>
        <w:rFonts w:ascii="Symbol" w:hAnsi="Symbol" w:hint="default"/>
      </w:rPr>
    </w:lvl>
    <w:lvl w:ilvl="4" w:tplc="08090003" w:tentative="1">
      <w:start w:val="1"/>
      <w:numFmt w:val="bullet"/>
      <w:lvlText w:val="o"/>
      <w:lvlJc w:val="left"/>
      <w:pPr>
        <w:tabs>
          <w:tab w:val="num" w:pos="4022"/>
        </w:tabs>
        <w:ind w:left="4022" w:hanging="360"/>
      </w:pPr>
      <w:rPr>
        <w:rFonts w:ascii="Courier New" w:hAnsi="Courier New" w:cs="Courier New" w:hint="default"/>
      </w:rPr>
    </w:lvl>
    <w:lvl w:ilvl="5" w:tplc="08090005" w:tentative="1">
      <w:start w:val="1"/>
      <w:numFmt w:val="bullet"/>
      <w:lvlText w:val=""/>
      <w:lvlJc w:val="left"/>
      <w:pPr>
        <w:tabs>
          <w:tab w:val="num" w:pos="4742"/>
        </w:tabs>
        <w:ind w:left="4742" w:hanging="360"/>
      </w:pPr>
      <w:rPr>
        <w:rFonts w:ascii="Wingdings" w:hAnsi="Wingdings" w:hint="default"/>
      </w:rPr>
    </w:lvl>
    <w:lvl w:ilvl="6" w:tplc="08090001" w:tentative="1">
      <w:start w:val="1"/>
      <w:numFmt w:val="bullet"/>
      <w:lvlText w:val=""/>
      <w:lvlJc w:val="left"/>
      <w:pPr>
        <w:tabs>
          <w:tab w:val="num" w:pos="5462"/>
        </w:tabs>
        <w:ind w:left="5462" w:hanging="360"/>
      </w:pPr>
      <w:rPr>
        <w:rFonts w:ascii="Symbol" w:hAnsi="Symbol" w:hint="default"/>
      </w:rPr>
    </w:lvl>
    <w:lvl w:ilvl="7" w:tplc="08090003" w:tentative="1">
      <w:start w:val="1"/>
      <w:numFmt w:val="bullet"/>
      <w:lvlText w:val="o"/>
      <w:lvlJc w:val="left"/>
      <w:pPr>
        <w:tabs>
          <w:tab w:val="num" w:pos="6182"/>
        </w:tabs>
        <w:ind w:left="6182" w:hanging="360"/>
      </w:pPr>
      <w:rPr>
        <w:rFonts w:ascii="Courier New" w:hAnsi="Courier New" w:cs="Courier New" w:hint="default"/>
      </w:rPr>
    </w:lvl>
    <w:lvl w:ilvl="8" w:tplc="08090005" w:tentative="1">
      <w:start w:val="1"/>
      <w:numFmt w:val="bullet"/>
      <w:lvlText w:val=""/>
      <w:lvlJc w:val="left"/>
      <w:pPr>
        <w:tabs>
          <w:tab w:val="num" w:pos="6902"/>
        </w:tabs>
        <w:ind w:left="6902" w:hanging="360"/>
      </w:pPr>
      <w:rPr>
        <w:rFonts w:ascii="Wingdings" w:hAnsi="Wingdings" w:hint="default"/>
      </w:rPr>
    </w:lvl>
  </w:abstractNum>
  <w:abstractNum w:abstractNumId="25" w15:restartNumberingAfterBreak="0">
    <w:nsid w:val="43236599"/>
    <w:multiLevelType w:val="multilevel"/>
    <w:tmpl w:val="65107F92"/>
    <w:lvl w:ilvl="0">
      <w:start w:val="3"/>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rPr>
        <w:rFonts w:ascii="Times New Roman" w:hAnsi="Times New Roman" w:hint="default"/>
        <w:b w:val="0"/>
        <w:i w:val="0"/>
        <w:sz w:val="24"/>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43437C0"/>
    <w:multiLevelType w:val="singleLevel"/>
    <w:tmpl w:val="08090009"/>
    <w:lvl w:ilvl="0">
      <w:start w:val="1"/>
      <w:numFmt w:val="bullet"/>
      <w:lvlText w:val=""/>
      <w:lvlJc w:val="left"/>
      <w:pPr>
        <w:tabs>
          <w:tab w:val="num" w:pos="1350"/>
        </w:tabs>
        <w:ind w:left="1350" w:hanging="360"/>
      </w:pPr>
      <w:rPr>
        <w:rFonts w:ascii="Wingdings" w:hAnsi="Wingdings" w:hint="default"/>
      </w:rPr>
    </w:lvl>
  </w:abstractNum>
  <w:abstractNum w:abstractNumId="27" w15:restartNumberingAfterBreak="0">
    <w:nsid w:val="4F897B4E"/>
    <w:multiLevelType w:val="hybridMultilevel"/>
    <w:tmpl w:val="68E23A2A"/>
    <w:lvl w:ilvl="0" w:tplc="6EE8323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9D266F"/>
    <w:multiLevelType w:val="multilevel"/>
    <w:tmpl w:val="3698DAF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6E01C5D"/>
    <w:multiLevelType w:val="hybridMultilevel"/>
    <w:tmpl w:val="B07876EE"/>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7661C80"/>
    <w:multiLevelType w:val="multilevel"/>
    <w:tmpl w:val="C316D730"/>
    <w:lvl w:ilvl="0">
      <w:start w:val="1"/>
      <w:numFmt w:val="bullet"/>
      <w:lvlText w:val=""/>
      <w:lvlJc w:val="left"/>
      <w:pPr>
        <w:tabs>
          <w:tab w:val="num" w:pos="782"/>
        </w:tabs>
        <w:ind w:left="782" w:hanging="360"/>
      </w:pPr>
      <w:rPr>
        <w:rFonts w:ascii="Wingdings 2" w:hAnsi="Wingdings 2" w:hint="default"/>
        <w:sz w:val="16"/>
      </w:rPr>
    </w:lvl>
    <w:lvl w:ilvl="1">
      <w:start w:val="1"/>
      <w:numFmt w:val="bullet"/>
      <w:lvlText w:val="o"/>
      <w:lvlJc w:val="left"/>
      <w:pPr>
        <w:tabs>
          <w:tab w:val="num" w:pos="1862"/>
        </w:tabs>
        <w:ind w:left="1862" w:hanging="360"/>
      </w:pPr>
      <w:rPr>
        <w:rFonts w:ascii="Courier New" w:hAnsi="Courier New" w:cs="Courier New" w:hint="default"/>
      </w:rPr>
    </w:lvl>
    <w:lvl w:ilvl="2">
      <w:start w:val="1"/>
      <w:numFmt w:val="bullet"/>
      <w:lvlText w:val=""/>
      <w:lvlJc w:val="left"/>
      <w:pPr>
        <w:tabs>
          <w:tab w:val="num" w:pos="2582"/>
        </w:tabs>
        <w:ind w:left="2582" w:hanging="360"/>
      </w:pPr>
      <w:rPr>
        <w:rFonts w:ascii="Wingdings" w:hAnsi="Wingdings" w:hint="default"/>
      </w:rPr>
    </w:lvl>
    <w:lvl w:ilvl="3">
      <w:start w:val="1"/>
      <w:numFmt w:val="bullet"/>
      <w:lvlText w:val=""/>
      <w:lvlJc w:val="left"/>
      <w:pPr>
        <w:tabs>
          <w:tab w:val="num" w:pos="3302"/>
        </w:tabs>
        <w:ind w:left="3302" w:hanging="360"/>
      </w:pPr>
      <w:rPr>
        <w:rFonts w:ascii="Symbol" w:hAnsi="Symbol" w:hint="default"/>
      </w:rPr>
    </w:lvl>
    <w:lvl w:ilvl="4">
      <w:start w:val="1"/>
      <w:numFmt w:val="bullet"/>
      <w:lvlText w:val="o"/>
      <w:lvlJc w:val="left"/>
      <w:pPr>
        <w:tabs>
          <w:tab w:val="num" w:pos="4022"/>
        </w:tabs>
        <w:ind w:left="4022" w:hanging="360"/>
      </w:pPr>
      <w:rPr>
        <w:rFonts w:ascii="Courier New" w:hAnsi="Courier New" w:cs="Courier New" w:hint="default"/>
      </w:rPr>
    </w:lvl>
    <w:lvl w:ilvl="5">
      <w:start w:val="1"/>
      <w:numFmt w:val="bullet"/>
      <w:lvlText w:val=""/>
      <w:lvlJc w:val="left"/>
      <w:pPr>
        <w:tabs>
          <w:tab w:val="num" w:pos="4742"/>
        </w:tabs>
        <w:ind w:left="4742" w:hanging="360"/>
      </w:pPr>
      <w:rPr>
        <w:rFonts w:ascii="Wingdings" w:hAnsi="Wingdings" w:hint="default"/>
      </w:rPr>
    </w:lvl>
    <w:lvl w:ilvl="6">
      <w:start w:val="1"/>
      <w:numFmt w:val="bullet"/>
      <w:lvlText w:val=""/>
      <w:lvlJc w:val="left"/>
      <w:pPr>
        <w:tabs>
          <w:tab w:val="num" w:pos="5462"/>
        </w:tabs>
        <w:ind w:left="5462" w:hanging="360"/>
      </w:pPr>
      <w:rPr>
        <w:rFonts w:ascii="Symbol" w:hAnsi="Symbol" w:hint="default"/>
      </w:rPr>
    </w:lvl>
    <w:lvl w:ilvl="7">
      <w:start w:val="1"/>
      <w:numFmt w:val="bullet"/>
      <w:lvlText w:val="o"/>
      <w:lvlJc w:val="left"/>
      <w:pPr>
        <w:tabs>
          <w:tab w:val="num" w:pos="6182"/>
        </w:tabs>
        <w:ind w:left="6182" w:hanging="360"/>
      </w:pPr>
      <w:rPr>
        <w:rFonts w:ascii="Courier New" w:hAnsi="Courier New" w:cs="Courier New" w:hint="default"/>
      </w:rPr>
    </w:lvl>
    <w:lvl w:ilvl="8">
      <w:start w:val="1"/>
      <w:numFmt w:val="bullet"/>
      <w:lvlText w:val=""/>
      <w:lvlJc w:val="left"/>
      <w:pPr>
        <w:tabs>
          <w:tab w:val="num" w:pos="6902"/>
        </w:tabs>
        <w:ind w:left="6902" w:hanging="360"/>
      </w:pPr>
      <w:rPr>
        <w:rFonts w:ascii="Wingdings" w:hAnsi="Wingdings" w:hint="default"/>
      </w:rPr>
    </w:lvl>
  </w:abstractNum>
  <w:abstractNum w:abstractNumId="31" w15:restartNumberingAfterBreak="0">
    <w:nsid w:val="57F22DB5"/>
    <w:multiLevelType w:val="multilevel"/>
    <w:tmpl w:val="79A64D40"/>
    <w:lvl w:ilvl="0">
      <w:start w:val="1"/>
      <w:numFmt w:val="decimal"/>
      <w:lvlText w:val="%1."/>
      <w:lvlJc w:val="left"/>
      <w:pPr>
        <w:tabs>
          <w:tab w:val="num" w:pos="360"/>
        </w:tabs>
        <w:ind w:left="360" w:hanging="360"/>
      </w:pPr>
      <w:rPr>
        <w:b/>
        <w:i w:val="0"/>
      </w:rPr>
    </w:lvl>
    <w:lvl w:ilvl="1">
      <w:start w:val="1"/>
      <w:numFmt w:val="bullet"/>
      <w:lvlText w:val=""/>
      <w:lvlJc w:val="left"/>
      <w:pPr>
        <w:tabs>
          <w:tab w:val="num" w:pos="800"/>
        </w:tabs>
        <w:ind w:left="800" w:hanging="360"/>
      </w:pPr>
      <w:rPr>
        <w:rFonts w:ascii="Wingdings" w:hAnsi="Wingdings" w:hint="default"/>
        <w:b/>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94044A3"/>
    <w:multiLevelType w:val="hybridMultilevel"/>
    <w:tmpl w:val="4FCCCB70"/>
    <w:lvl w:ilvl="0" w:tplc="0409000D">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EB5BAC"/>
    <w:multiLevelType w:val="hybridMultilevel"/>
    <w:tmpl w:val="189A305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5A529A7"/>
    <w:multiLevelType w:val="hybridMultilevel"/>
    <w:tmpl w:val="277C2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22771C"/>
    <w:multiLevelType w:val="hybridMultilevel"/>
    <w:tmpl w:val="9918CD7E"/>
    <w:lvl w:ilvl="0" w:tplc="0409000D">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CF6684"/>
    <w:multiLevelType w:val="multilevel"/>
    <w:tmpl w:val="696EFB30"/>
    <w:lvl w:ilvl="0">
      <w:start w:val="1"/>
      <w:numFmt w:val="bullet"/>
      <w:lvlText w:val=""/>
      <w:lvlJc w:val="left"/>
      <w:pPr>
        <w:tabs>
          <w:tab w:val="num" w:pos="782"/>
        </w:tabs>
        <w:ind w:left="782" w:hanging="360"/>
      </w:pPr>
      <w:rPr>
        <w:rFonts w:ascii="Wingdings 2" w:hAnsi="Wingdings 2" w:hint="default"/>
        <w:sz w:val="16"/>
      </w:rPr>
    </w:lvl>
    <w:lvl w:ilvl="1">
      <w:start w:val="1"/>
      <w:numFmt w:val="bullet"/>
      <w:lvlText w:val="o"/>
      <w:lvlJc w:val="left"/>
      <w:pPr>
        <w:tabs>
          <w:tab w:val="num" w:pos="1862"/>
        </w:tabs>
        <w:ind w:left="1862" w:hanging="360"/>
      </w:pPr>
      <w:rPr>
        <w:rFonts w:ascii="Courier New" w:hAnsi="Courier New" w:cs="Courier New" w:hint="default"/>
      </w:rPr>
    </w:lvl>
    <w:lvl w:ilvl="2">
      <w:start w:val="1"/>
      <w:numFmt w:val="bullet"/>
      <w:lvlText w:val=""/>
      <w:lvlJc w:val="left"/>
      <w:pPr>
        <w:tabs>
          <w:tab w:val="num" w:pos="2582"/>
        </w:tabs>
        <w:ind w:left="2582" w:hanging="360"/>
      </w:pPr>
      <w:rPr>
        <w:rFonts w:ascii="Wingdings" w:hAnsi="Wingdings" w:hint="default"/>
      </w:rPr>
    </w:lvl>
    <w:lvl w:ilvl="3">
      <w:start w:val="1"/>
      <w:numFmt w:val="bullet"/>
      <w:lvlText w:val=""/>
      <w:lvlJc w:val="left"/>
      <w:pPr>
        <w:tabs>
          <w:tab w:val="num" w:pos="3302"/>
        </w:tabs>
        <w:ind w:left="3302" w:hanging="360"/>
      </w:pPr>
      <w:rPr>
        <w:rFonts w:ascii="Symbol" w:hAnsi="Symbol" w:hint="default"/>
      </w:rPr>
    </w:lvl>
    <w:lvl w:ilvl="4">
      <w:start w:val="1"/>
      <w:numFmt w:val="bullet"/>
      <w:lvlText w:val="o"/>
      <w:lvlJc w:val="left"/>
      <w:pPr>
        <w:tabs>
          <w:tab w:val="num" w:pos="4022"/>
        </w:tabs>
        <w:ind w:left="4022" w:hanging="360"/>
      </w:pPr>
      <w:rPr>
        <w:rFonts w:ascii="Courier New" w:hAnsi="Courier New" w:cs="Courier New" w:hint="default"/>
      </w:rPr>
    </w:lvl>
    <w:lvl w:ilvl="5">
      <w:start w:val="1"/>
      <w:numFmt w:val="bullet"/>
      <w:lvlText w:val=""/>
      <w:lvlJc w:val="left"/>
      <w:pPr>
        <w:tabs>
          <w:tab w:val="num" w:pos="4742"/>
        </w:tabs>
        <w:ind w:left="4742" w:hanging="360"/>
      </w:pPr>
      <w:rPr>
        <w:rFonts w:ascii="Wingdings" w:hAnsi="Wingdings" w:hint="default"/>
      </w:rPr>
    </w:lvl>
    <w:lvl w:ilvl="6">
      <w:start w:val="1"/>
      <w:numFmt w:val="bullet"/>
      <w:lvlText w:val=""/>
      <w:lvlJc w:val="left"/>
      <w:pPr>
        <w:tabs>
          <w:tab w:val="num" w:pos="5462"/>
        </w:tabs>
        <w:ind w:left="5462" w:hanging="360"/>
      </w:pPr>
      <w:rPr>
        <w:rFonts w:ascii="Symbol" w:hAnsi="Symbol" w:hint="default"/>
      </w:rPr>
    </w:lvl>
    <w:lvl w:ilvl="7">
      <w:start w:val="1"/>
      <w:numFmt w:val="bullet"/>
      <w:lvlText w:val="o"/>
      <w:lvlJc w:val="left"/>
      <w:pPr>
        <w:tabs>
          <w:tab w:val="num" w:pos="6182"/>
        </w:tabs>
        <w:ind w:left="6182" w:hanging="360"/>
      </w:pPr>
      <w:rPr>
        <w:rFonts w:ascii="Courier New" w:hAnsi="Courier New" w:cs="Courier New" w:hint="default"/>
      </w:rPr>
    </w:lvl>
    <w:lvl w:ilvl="8">
      <w:start w:val="1"/>
      <w:numFmt w:val="bullet"/>
      <w:lvlText w:val=""/>
      <w:lvlJc w:val="left"/>
      <w:pPr>
        <w:tabs>
          <w:tab w:val="num" w:pos="6902"/>
        </w:tabs>
        <w:ind w:left="6902" w:hanging="360"/>
      </w:pPr>
      <w:rPr>
        <w:rFonts w:ascii="Wingdings" w:hAnsi="Wingdings" w:hint="default"/>
      </w:rPr>
    </w:lvl>
  </w:abstractNum>
  <w:num w:numId="1" w16cid:durableId="1915580755">
    <w:abstractNumId w:val="20"/>
  </w:num>
  <w:num w:numId="2" w16cid:durableId="377634119">
    <w:abstractNumId w:val="26"/>
  </w:num>
  <w:num w:numId="3" w16cid:durableId="616640876">
    <w:abstractNumId w:val="25"/>
  </w:num>
  <w:num w:numId="4" w16cid:durableId="1170489137">
    <w:abstractNumId w:val="9"/>
  </w:num>
  <w:num w:numId="5" w16cid:durableId="1399743932">
    <w:abstractNumId w:val="27"/>
  </w:num>
  <w:num w:numId="6" w16cid:durableId="663703164">
    <w:abstractNumId w:val="0"/>
  </w:num>
  <w:num w:numId="7" w16cid:durableId="1433041923">
    <w:abstractNumId w:val="32"/>
  </w:num>
  <w:num w:numId="8" w16cid:durableId="1954819659">
    <w:abstractNumId w:val="31"/>
  </w:num>
  <w:num w:numId="9" w16cid:durableId="865604515">
    <w:abstractNumId w:val="7"/>
  </w:num>
  <w:num w:numId="10" w16cid:durableId="1195197559">
    <w:abstractNumId w:val="33"/>
  </w:num>
  <w:num w:numId="11" w16cid:durableId="318195524">
    <w:abstractNumId w:val="17"/>
  </w:num>
  <w:num w:numId="12" w16cid:durableId="95713131">
    <w:abstractNumId w:val="22"/>
  </w:num>
  <w:num w:numId="13" w16cid:durableId="8142841">
    <w:abstractNumId w:val="15"/>
  </w:num>
  <w:num w:numId="14" w16cid:durableId="915094167">
    <w:abstractNumId w:val="1"/>
  </w:num>
  <w:num w:numId="15" w16cid:durableId="1215192688">
    <w:abstractNumId w:val="2"/>
  </w:num>
  <w:num w:numId="16" w16cid:durableId="2137331117">
    <w:abstractNumId w:val="23"/>
  </w:num>
  <w:num w:numId="17" w16cid:durableId="1710951851">
    <w:abstractNumId w:val="11"/>
  </w:num>
  <w:num w:numId="18" w16cid:durableId="90198464">
    <w:abstractNumId w:val="3"/>
  </w:num>
  <w:num w:numId="19" w16cid:durableId="1478642302">
    <w:abstractNumId w:val="24"/>
  </w:num>
  <w:num w:numId="20" w16cid:durableId="1728796450">
    <w:abstractNumId w:val="36"/>
  </w:num>
  <w:num w:numId="21" w16cid:durableId="788551384">
    <w:abstractNumId w:val="4"/>
  </w:num>
  <w:num w:numId="22" w16cid:durableId="608657455">
    <w:abstractNumId w:val="35"/>
  </w:num>
  <w:num w:numId="23" w16cid:durableId="1726026827">
    <w:abstractNumId w:val="30"/>
  </w:num>
  <w:num w:numId="24" w16cid:durableId="1853907611">
    <w:abstractNumId w:val="10"/>
  </w:num>
  <w:num w:numId="25" w16cid:durableId="921572042">
    <w:abstractNumId w:val="12"/>
  </w:num>
  <w:num w:numId="26" w16cid:durableId="33965164">
    <w:abstractNumId w:val="28"/>
  </w:num>
  <w:num w:numId="27" w16cid:durableId="1411805129">
    <w:abstractNumId w:val="13"/>
  </w:num>
  <w:num w:numId="28" w16cid:durableId="1166017860">
    <w:abstractNumId w:val="8"/>
  </w:num>
  <w:num w:numId="29" w16cid:durableId="1853103527">
    <w:abstractNumId w:val="19"/>
  </w:num>
  <w:num w:numId="30" w16cid:durableId="143818445">
    <w:abstractNumId w:val="29"/>
  </w:num>
  <w:num w:numId="31" w16cid:durableId="439569495">
    <w:abstractNumId w:val="12"/>
    <w:lvlOverride w:ilvl="0"/>
    <w:lvlOverride w:ilvl="1">
      <w:startOverride w:val="1"/>
    </w:lvlOverride>
    <w:lvlOverride w:ilvl="2"/>
    <w:lvlOverride w:ilvl="3"/>
    <w:lvlOverride w:ilvl="4"/>
    <w:lvlOverride w:ilvl="5"/>
    <w:lvlOverride w:ilvl="6"/>
    <w:lvlOverride w:ilvl="7"/>
    <w:lvlOverride w:ilvl="8"/>
  </w:num>
  <w:num w:numId="32" w16cid:durableId="2050453704">
    <w:abstractNumId w:val="14"/>
  </w:num>
  <w:num w:numId="33" w16cid:durableId="1230262435">
    <w:abstractNumId w:val="34"/>
  </w:num>
  <w:num w:numId="34" w16cid:durableId="1213469694">
    <w:abstractNumId w:val="5"/>
  </w:num>
  <w:num w:numId="35" w16cid:durableId="1427144139">
    <w:abstractNumId w:val="16"/>
  </w:num>
  <w:num w:numId="36" w16cid:durableId="1270771316">
    <w:abstractNumId w:val="18"/>
  </w:num>
  <w:num w:numId="37" w16cid:durableId="1129396886">
    <w:abstractNumId w:val="21"/>
  </w:num>
  <w:num w:numId="38" w16cid:durableId="2683889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EA4"/>
    <w:rsid w:val="00000297"/>
    <w:rsid w:val="000122D5"/>
    <w:rsid w:val="00016194"/>
    <w:rsid w:val="000255BB"/>
    <w:rsid w:val="00034A37"/>
    <w:rsid w:val="00047437"/>
    <w:rsid w:val="0005349B"/>
    <w:rsid w:val="0005726E"/>
    <w:rsid w:val="00064149"/>
    <w:rsid w:val="00072EB1"/>
    <w:rsid w:val="0008597E"/>
    <w:rsid w:val="000878CC"/>
    <w:rsid w:val="00090DB3"/>
    <w:rsid w:val="000A3818"/>
    <w:rsid w:val="000A57E6"/>
    <w:rsid w:val="000B70D0"/>
    <w:rsid w:val="000C1CEC"/>
    <w:rsid w:val="000C309D"/>
    <w:rsid w:val="000C59A2"/>
    <w:rsid w:val="000D1365"/>
    <w:rsid w:val="000D1899"/>
    <w:rsid w:val="000D2297"/>
    <w:rsid w:val="00101E3C"/>
    <w:rsid w:val="00117BED"/>
    <w:rsid w:val="00123DBB"/>
    <w:rsid w:val="001242C4"/>
    <w:rsid w:val="00124861"/>
    <w:rsid w:val="00142F89"/>
    <w:rsid w:val="00146FCF"/>
    <w:rsid w:val="0014713F"/>
    <w:rsid w:val="00151831"/>
    <w:rsid w:val="00153D97"/>
    <w:rsid w:val="0016177E"/>
    <w:rsid w:val="00161A30"/>
    <w:rsid w:val="00164AE5"/>
    <w:rsid w:val="00173E13"/>
    <w:rsid w:val="001A0566"/>
    <w:rsid w:val="001A09A5"/>
    <w:rsid w:val="001A3D56"/>
    <w:rsid w:val="001A4088"/>
    <w:rsid w:val="001A4770"/>
    <w:rsid w:val="001A6231"/>
    <w:rsid w:val="001B1BC6"/>
    <w:rsid w:val="001B4E8D"/>
    <w:rsid w:val="001C7BFA"/>
    <w:rsid w:val="001D44AB"/>
    <w:rsid w:val="001E109C"/>
    <w:rsid w:val="001E64A0"/>
    <w:rsid w:val="001F110B"/>
    <w:rsid w:val="001F492D"/>
    <w:rsid w:val="001F608B"/>
    <w:rsid w:val="002025E1"/>
    <w:rsid w:val="0021244D"/>
    <w:rsid w:val="0021695A"/>
    <w:rsid w:val="002227AE"/>
    <w:rsid w:val="0022774E"/>
    <w:rsid w:val="00232C46"/>
    <w:rsid w:val="00235727"/>
    <w:rsid w:val="00261FCA"/>
    <w:rsid w:val="002807AC"/>
    <w:rsid w:val="00283DDF"/>
    <w:rsid w:val="0028411A"/>
    <w:rsid w:val="002A2036"/>
    <w:rsid w:val="002A3160"/>
    <w:rsid w:val="002A4C5A"/>
    <w:rsid w:val="002A5BCB"/>
    <w:rsid w:val="002B2284"/>
    <w:rsid w:val="002B74B9"/>
    <w:rsid w:val="002C1821"/>
    <w:rsid w:val="002C58D2"/>
    <w:rsid w:val="002D4B55"/>
    <w:rsid w:val="002D6DDB"/>
    <w:rsid w:val="002E1041"/>
    <w:rsid w:val="003002CF"/>
    <w:rsid w:val="00300EA4"/>
    <w:rsid w:val="00303767"/>
    <w:rsid w:val="00304AFB"/>
    <w:rsid w:val="003112F4"/>
    <w:rsid w:val="00311495"/>
    <w:rsid w:val="00316F72"/>
    <w:rsid w:val="00317863"/>
    <w:rsid w:val="00321216"/>
    <w:rsid w:val="003230DE"/>
    <w:rsid w:val="0034243F"/>
    <w:rsid w:val="003432B4"/>
    <w:rsid w:val="00354251"/>
    <w:rsid w:val="00362549"/>
    <w:rsid w:val="00364CB6"/>
    <w:rsid w:val="003765E9"/>
    <w:rsid w:val="003912C1"/>
    <w:rsid w:val="003A449F"/>
    <w:rsid w:val="003A54CD"/>
    <w:rsid w:val="003A6593"/>
    <w:rsid w:val="003A7058"/>
    <w:rsid w:val="003B4C49"/>
    <w:rsid w:val="003D0317"/>
    <w:rsid w:val="003D31D6"/>
    <w:rsid w:val="003F6F4A"/>
    <w:rsid w:val="004029DB"/>
    <w:rsid w:val="00402A8E"/>
    <w:rsid w:val="00403FB0"/>
    <w:rsid w:val="00407282"/>
    <w:rsid w:val="00417648"/>
    <w:rsid w:val="004211BF"/>
    <w:rsid w:val="00423A08"/>
    <w:rsid w:val="004250DB"/>
    <w:rsid w:val="0044068A"/>
    <w:rsid w:val="004429BB"/>
    <w:rsid w:val="004441BE"/>
    <w:rsid w:val="0045499A"/>
    <w:rsid w:val="0045639E"/>
    <w:rsid w:val="00465B76"/>
    <w:rsid w:val="004725A2"/>
    <w:rsid w:val="00495AE0"/>
    <w:rsid w:val="004B3394"/>
    <w:rsid w:val="004B6C27"/>
    <w:rsid w:val="004D50B4"/>
    <w:rsid w:val="004E6294"/>
    <w:rsid w:val="004F0E4A"/>
    <w:rsid w:val="004F78D5"/>
    <w:rsid w:val="00513AFC"/>
    <w:rsid w:val="005224E7"/>
    <w:rsid w:val="00525DE0"/>
    <w:rsid w:val="00533313"/>
    <w:rsid w:val="0053420B"/>
    <w:rsid w:val="00536261"/>
    <w:rsid w:val="00537887"/>
    <w:rsid w:val="00540C61"/>
    <w:rsid w:val="005466EF"/>
    <w:rsid w:val="005621C7"/>
    <w:rsid w:val="005651E0"/>
    <w:rsid w:val="00586C04"/>
    <w:rsid w:val="00590883"/>
    <w:rsid w:val="005A5B2D"/>
    <w:rsid w:val="005C284A"/>
    <w:rsid w:val="005D24E7"/>
    <w:rsid w:val="005E4B61"/>
    <w:rsid w:val="005F1411"/>
    <w:rsid w:val="005F24B8"/>
    <w:rsid w:val="00600B2F"/>
    <w:rsid w:val="00603C09"/>
    <w:rsid w:val="006070A1"/>
    <w:rsid w:val="00607A18"/>
    <w:rsid w:val="006148EE"/>
    <w:rsid w:val="00615EB2"/>
    <w:rsid w:val="00616E0F"/>
    <w:rsid w:val="00620516"/>
    <w:rsid w:val="00627A52"/>
    <w:rsid w:val="00655BD8"/>
    <w:rsid w:val="006979F9"/>
    <w:rsid w:val="006A0B11"/>
    <w:rsid w:val="006A2549"/>
    <w:rsid w:val="006A4859"/>
    <w:rsid w:val="006B2DBC"/>
    <w:rsid w:val="006B6204"/>
    <w:rsid w:val="006B7E40"/>
    <w:rsid w:val="006C0289"/>
    <w:rsid w:val="006D3D5A"/>
    <w:rsid w:val="006D7AFE"/>
    <w:rsid w:val="006E0924"/>
    <w:rsid w:val="006E5DEB"/>
    <w:rsid w:val="006E6CE7"/>
    <w:rsid w:val="006F1AAE"/>
    <w:rsid w:val="006F5A34"/>
    <w:rsid w:val="0071707B"/>
    <w:rsid w:val="00717E84"/>
    <w:rsid w:val="007512A5"/>
    <w:rsid w:val="00762F97"/>
    <w:rsid w:val="00764DDB"/>
    <w:rsid w:val="00784A47"/>
    <w:rsid w:val="00786BDE"/>
    <w:rsid w:val="00794797"/>
    <w:rsid w:val="007A02FA"/>
    <w:rsid w:val="007A2FDD"/>
    <w:rsid w:val="007B676A"/>
    <w:rsid w:val="007C14E7"/>
    <w:rsid w:val="007D1AD7"/>
    <w:rsid w:val="007E2B25"/>
    <w:rsid w:val="007F0F13"/>
    <w:rsid w:val="007F4D35"/>
    <w:rsid w:val="007F559D"/>
    <w:rsid w:val="00821971"/>
    <w:rsid w:val="00821D20"/>
    <w:rsid w:val="00821DB8"/>
    <w:rsid w:val="00826611"/>
    <w:rsid w:val="008272C0"/>
    <w:rsid w:val="00830E9A"/>
    <w:rsid w:val="00835D69"/>
    <w:rsid w:val="008401FA"/>
    <w:rsid w:val="00854FB1"/>
    <w:rsid w:val="0086036A"/>
    <w:rsid w:val="00864B9F"/>
    <w:rsid w:val="00875BC9"/>
    <w:rsid w:val="008763F0"/>
    <w:rsid w:val="00876C2E"/>
    <w:rsid w:val="008822F1"/>
    <w:rsid w:val="0088784E"/>
    <w:rsid w:val="0089017D"/>
    <w:rsid w:val="00893685"/>
    <w:rsid w:val="008937CB"/>
    <w:rsid w:val="008A2941"/>
    <w:rsid w:val="008B2F43"/>
    <w:rsid w:val="008C5472"/>
    <w:rsid w:val="008E3052"/>
    <w:rsid w:val="008F138D"/>
    <w:rsid w:val="008F5B76"/>
    <w:rsid w:val="00914308"/>
    <w:rsid w:val="00920A41"/>
    <w:rsid w:val="00926000"/>
    <w:rsid w:val="009503F4"/>
    <w:rsid w:val="009527B2"/>
    <w:rsid w:val="0095458E"/>
    <w:rsid w:val="00975FCF"/>
    <w:rsid w:val="00983119"/>
    <w:rsid w:val="00990336"/>
    <w:rsid w:val="0099677B"/>
    <w:rsid w:val="00997F1B"/>
    <w:rsid w:val="009A0D39"/>
    <w:rsid w:val="009A150B"/>
    <w:rsid w:val="009A1874"/>
    <w:rsid w:val="009C3982"/>
    <w:rsid w:val="009D349D"/>
    <w:rsid w:val="009D4066"/>
    <w:rsid w:val="009E036C"/>
    <w:rsid w:val="009E39E4"/>
    <w:rsid w:val="009F6570"/>
    <w:rsid w:val="00A06ACF"/>
    <w:rsid w:val="00A076BE"/>
    <w:rsid w:val="00A120A4"/>
    <w:rsid w:val="00A12E6D"/>
    <w:rsid w:val="00A2392E"/>
    <w:rsid w:val="00A24793"/>
    <w:rsid w:val="00A25C69"/>
    <w:rsid w:val="00A34390"/>
    <w:rsid w:val="00A40044"/>
    <w:rsid w:val="00A530FD"/>
    <w:rsid w:val="00A621B5"/>
    <w:rsid w:val="00A665D2"/>
    <w:rsid w:val="00A72A60"/>
    <w:rsid w:val="00A735DA"/>
    <w:rsid w:val="00A849BA"/>
    <w:rsid w:val="00A90BE6"/>
    <w:rsid w:val="00A92322"/>
    <w:rsid w:val="00AA540C"/>
    <w:rsid w:val="00AA7E06"/>
    <w:rsid w:val="00AC1C9C"/>
    <w:rsid w:val="00AC7D03"/>
    <w:rsid w:val="00AD0A75"/>
    <w:rsid w:val="00AD6053"/>
    <w:rsid w:val="00AE7E8C"/>
    <w:rsid w:val="00AF1E43"/>
    <w:rsid w:val="00AF2AC5"/>
    <w:rsid w:val="00AF71D9"/>
    <w:rsid w:val="00B00318"/>
    <w:rsid w:val="00B00EA1"/>
    <w:rsid w:val="00B01AD6"/>
    <w:rsid w:val="00B1533A"/>
    <w:rsid w:val="00B2503C"/>
    <w:rsid w:val="00B26EDC"/>
    <w:rsid w:val="00B41FE4"/>
    <w:rsid w:val="00B506EF"/>
    <w:rsid w:val="00B53550"/>
    <w:rsid w:val="00B54238"/>
    <w:rsid w:val="00B61945"/>
    <w:rsid w:val="00B665AE"/>
    <w:rsid w:val="00B832F3"/>
    <w:rsid w:val="00B84E9A"/>
    <w:rsid w:val="00B9273F"/>
    <w:rsid w:val="00B9709B"/>
    <w:rsid w:val="00BA7AC0"/>
    <w:rsid w:val="00BB674C"/>
    <w:rsid w:val="00BC4D5F"/>
    <w:rsid w:val="00BC5CEA"/>
    <w:rsid w:val="00BC7D8C"/>
    <w:rsid w:val="00BE6D20"/>
    <w:rsid w:val="00C0020F"/>
    <w:rsid w:val="00C01A77"/>
    <w:rsid w:val="00C1248B"/>
    <w:rsid w:val="00C15454"/>
    <w:rsid w:val="00C22F51"/>
    <w:rsid w:val="00C35642"/>
    <w:rsid w:val="00C37AE9"/>
    <w:rsid w:val="00C5319E"/>
    <w:rsid w:val="00C53F6B"/>
    <w:rsid w:val="00C56D26"/>
    <w:rsid w:val="00C86689"/>
    <w:rsid w:val="00C92AF8"/>
    <w:rsid w:val="00C939E5"/>
    <w:rsid w:val="00C9445F"/>
    <w:rsid w:val="00CB09AF"/>
    <w:rsid w:val="00CB10B8"/>
    <w:rsid w:val="00CB4391"/>
    <w:rsid w:val="00CD1B56"/>
    <w:rsid w:val="00D033AD"/>
    <w:rsid w:val="00D06E1B"/>
    <w:rsid w:val="00D105A7"/>
    <w:rsid w:val="00D1365A"/>
    <w:rsid w:val="00D22DEF"/>
    <w:rsid w:val="00D236B0"/>
    <w:rsid w:val="00D27745"/>
    <w:rsid w:val="00D3043C"/>
    <w:rsid w:val="00D3068C"/>
    <w:rsid w:val="00D316FA"/>
    <w:rsid w:val="00D3453A"/>
    <w:rsid w:val="00D545F4"/>
    <w:rsid w:val="00D56392"/>
    <w:rsid w:val="00D61442"/>
    <w:rsid w:val="00D62403"/>
    <w:rsid w:val="00D62EFB"/>
    <w:rsid w:val="00D72388"/>
    <w:rsid w:val="00D7314D"/>
    <w:rsid w:val="00D73A9F"/>
    <w:rsid w:val="00D811F1"/>
    <w:rsid w:val="00D958A6"/>
    <w:rsid w:val="00DB105C"/>
    <w:rsid w:val="00DC2799"/>
    <w:rsid w:val="00DC4037"/>
    <w:rsid w:val="00DD2614"/>
    <w:rsid w:val="00DD7933"/>
    <w:rsid w:val="00DF52A3"/>
    <w:rsid w:val="00DF5C51"/>
    <w:rsid w:val="00E07F9C"/>
    <w:rsid w:val="00E1550F"/>
    <w:rsid w:val="00E15A0D"/>
    <w:rsid w:val="00E2071D"/>
    <w:rsid w:val="00E3317F"/>
    <w:rsid w:val="00E3504D"/>
    <w:rsid w:val="00E36812"/>
    <w:rsid w:val="00E41352"/>
    <w:rsid w:val="00E5713D"/>
    <w:rsid w:val="00E619A7"/>
    <w:rsid w:val="00E64A40"/>
    <w:rsid w:val="00E74124"/>
    <w:rsid w:val="00E85B92"/>
    <w:rsid w:val="00E85EA2"/>
    <w:rsid w:val="00EA03A8"/>
    <w:rsid w:val="00EA78F8"/>
    <w:rsid w:val="00EB0898"/>
    <w:rsid w:val="00EB2F8A"/>
    <w:rsid w:val="00EC5E1F"/>
    <w:rsid w:val="00EC7616"/>
    <w:rsid w:val="00ED402A"/>
    <w:rsid w:val="00ED7103"/>
    <w:rsid w:val="00EE2536"/>
    <w:rsid w:val="00EE5D65"/>
    <w:rsid w:val="00EF21ED"/>
    <w:rsid w:val="00F02D63"/>
    <w:rsid w:val="00F06D39"/>
    <w:rsid w:val="00F10437"/>
    <w:rsid w:val="00F10805"/>
    <w:rsid w:val="00F403F1"/>
    <w:rsid w:val="00F57218"/>
    <w:rsid w:val="00F65BA3"/>
    <w:rsid w:val="00F71F49"/>
    <w:rsid w:val="00F846EC"/>
    <w:rsid w:val="00F85442"/>
    <w:rsid w:val="00F9161D"/>
    <w:rsid w:val="00F93C4A"/>
    <w:rsid w:val="00F94867"/>
    <w:rsid w:val="00F97630"/>
    <w:rsid w:val="00FA3F00"/>
    <w:rsid w:val="00FC389E"/>
    <w:rsid w:val="00FF1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E3BCC"/>
  <w15:docId w15:val="{91598947-D8A4-44F6-8D49-26481942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442"/>
    <w:rPr>
      <w:rFonts w:ascii="Verdana" w:hAnsi="Verdan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61442"/>
    <w:pPr>
      <w:spacing w:before="240" w:after="60"/>
      <w:jc w:val="center"/>
    </w:pPr>
    <w:rPr>
      <w:rFonts w:ascii="Arial" w:hAnsi="Arial"/>
      <w:b/>
      <w:kern w:val="28"/>
      <w:sz w:val="32"/>
      <w:szCs w:val="20"/>
    </w:rPr>
  </w:style>
  <w:style w:type="paragraph" w:styleId="BodyTextIndent2">
    <w:name w:val="Body Text Indent 2"/>
    <w:basedOn w:val="Normal"/>
    <w:rsid w:val="00D61442"/>
    <w:pPr>
      <w:spacing w:after="120" w:line="480" w:lineRule="auto"/>
      <w:ind w:left="283"/>
    </w:pPr>
    <w:rPr>
      <w:rFonts w:ascii="Times New Roman" w:hAnsi="Times New Roman"/>
      <w:sz w:val="24"/>
      <w:szCs w:val="20"/>
    </w:rPr>
  </w:style>
  <w:style w:type="paragraph" w:customStyle="1" w:styleId="Style1">
    <w:name w:val="Style1"/>
    <w:basedOn w:val="Normal"/>
    <w:rsid w:val="00D61442"/>
    <w:pPr>
      <w:jc w:val="both"/>
    </w:pPr>
  </w:style>
  <w:style w:type="paragraph" w:styleId="Header">
    <w:name w:val="header"/>
    <w:basedOn w:val="Normal"/>
    <w:link w:val="HeaderChar"/>
    <w:uiPriority w:val="99"/>
    <w:rsid w:val="00D61442"/>
    <w:pPr>
      <w:tabs>
        <w:tab w:val="center" w:pos="4153"/>
        <w:tab w:val="right" w:pos="8306"/>
      </w:tabs>
    </w:pPr>
    <w:rPr>
      <w:rFonts w:ascii="Times New Roman" w:hAnsi="Times New Roman"/>
      <w:sz w:val="24"/>
      <w:szCs w:val="20"/>
    </w:rPr>
  </w:style>
  <w:style w:type="paragraph" w:styleId="BodyTextIndent3">
    <w:name w:val="Body Text Indent 3"/>
    <w:basedOn w:val="Normal"/>
    <w:rsid w:val="00D61442"/>
    <w:pPr>
      <w:spacing w:after="120"/>
      <w:ind w:left="283"/>
    </w:pPr>
    <w:rPr>
      <w:rFonts w:ascii="Times New Roman" w:hAnsi="Times New Roman"/>
      <w:sz w:val="16"/>
      <w:szCs w:val="16"/>
    </w:rPr>
  </w:style>
  <w:style w:type="paragraph" w:styleId="Footer">
    <w:name w:val="footer"/>
    <w:basedOn w:val="Normal"/>
    <w:link w:val="FooterChar"/>
    <w:uiPriority w:val="99"/>
    <w:rsid w:val="00D61442"/>
    <w:pPr>
      <w:tabs>
        <w:tab w:val="center" w:pos="4153"/>
        <w:tab w:val="right" w:pos="8306"/>
      </w:tabs>
    </w:pPr>
  </w:style>
  <w:style w:type="character" w:styleId="PageNumber">
    <w:name w:val="page number"/>
    <w:basedOn w:val="DefaultParagraphFont"/>
    <w:rsid w:val="00D61442"/>
  </w:style>
  <w:style w:type="paragraph" w:styleId="BalloonText">
    <w:name w:val="Balloon Text"/>
    <w:basedOn w:val="Normal"/>
    <w:semiHidden/>
    <w:rsid w:val="00D61442"/>
    <w:rPr>
      <w:rFonts w:ascii="Tahoma" w:hAnsi="Tahoma" w:cs="Tahoma"/>
      <w:sz w:val="16"/>
      <w:szCs w:val="16"/>
    </w:rPr>
  </w:style>
  <w:style w:type="character" w:customStyle="1" w:styleId="FooterChar">
    <w:name w:val="Footer Char"/>
    <w:basedOn w:val="DefaultParagraphFont"/>
    <w:link w:val="Footer"/>
    <w:uiPriority w:val="99"/>
    <w:rsid w:val="002D4B55"/>
    <w:rPr>
      <w:rFonts w:ascii="Verdana" w:hAnsi="Verdana"/>
      <w:sz w:val="22"/>
      <w:szCs w:val="22"/>
      <w:lang w:eastAsia="en-US"/>
    </w:rPr>
  </w:style>
  <w:style w:type="character" w:customStyle="1" w:styleId="HeaderChar">
    <w:name w:val="Header Char"/>
    <w:basedOn w:val="DefaultParagraphFont"/>
    <w:link w:val="Header"/>
    <w:uiPriority w:val="99"/>
    <w:rsid w:val="002D4B55"/>
    <w:rPr>
      <w:sz w:val="24"/>
      <w:lang w:eastAsia="en-US"/>
    </w:rPr>
  </w:style>
  <w:style w:type="paragraph" w:styleId="ListParagraph">
    <w:name w:val="List Paragraph"/>
    <w:basedOn w:val="Normal"/>
    <w:uiPriority w:val="34"/>
    <w:qFormat/>
    <w:rsid w:val="008A2941"/>
    <w:pPr>
      <w:ind w:left="720"/>
      <w:contextualSpacing/>
    </w:pPr>
  </w:style>
  <w:style w:type="paragraph" w:styleId="BodyTextIndent">
    <w:name w:val="Body Text Indent"/>
    <w:basedOn w:val="Normal"/>
    <w:link w:val="BodyTextIndentChar"/>
    <w:unhideWhenUsed/>
    <w:rsid w:val="00E85EA2"/>
    <w:pPr>
      <w:widowControl w:val="0"/>
      <w:spacing w:after="120" w:line="276" w:lineRule="auto"/>
      <w:ind w:left="283"/>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rsid w:val="00E85EA2"/>
    <w:rPr>
      <w:rFonts w:asciiTheme="minorHAnsi" w:eastAsiaTheme="minorHAnsi" w:hAnsiTheme="minorHAnsi" w:cstheme="minorBidi"/>
      <w:sz w:val="22"/>
      <w:szCs w:val="22"/>
      <w:lang w:val="en-US" w:eastAsia="en-US"/>
    </w:rPr>
  </w:style>
  <w:style w:type="table" w:styleId="TableGrid">
    <w:name w:val="Table Grid"/>
    <w:basedOn w:val="TableNormal"/>
    <w:rsid w:val="00E41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ED71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260390">
      <w:bodyDiv w:val="1"/>
      <w:marLeft w:val="0"/>
      <w:marRight w:val="0"/>
      <w:marTop w:val="0"/>
      <w:marBottom w:val="0"/>
      <w:divBdr>
        <w:top w:val="none" w:sz="0" w:space="0" w:color="auto"/>
        <w:left w:val="none" w:sz="0" w:space="0" w:color="auto"/>
        <w:bottom w:val="none" w:sz="0" w:space="0" w:color="auto"/>
        <w:right w:val="none" w:sz="0" w:space="0" w:color="auto"/>
      </w:divBdr>
    </w:div>
    <w:div w:id="1511750995">
      <w:bodyDiv w:val="1"/>
      <w:marLeft w:val="0"/>
      <w:marRight w:val="0"/>
      <w:marTop w:val="0"/>
      <w:marBottom w:val="0"/>
      <w:divBdr>
        <w:top w:val="none" w:sz="0" w:space="0" w:color="auto"/>
        <w:left w:val="none" w:sz="0" w:space="0" w:color="auto"/>
        <w:bottom w:val="none" w:sz="0" w:space="0" w:color="auto"/>
        <w:right w:val="none" w:sz="0" w:space="0" w:color="auto"/>
      </w:divBdr>
    </w:div>
    <w:div w:id="206841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FC72E4A82CF641A76BFA19EA77643B" ma:contentTypeVersion="14" ma:contentTypeDescription="Create a new document." ma:contentTypeScope="" ma:versionID="70187a0461db1c316d2ced7b62b491e6">
  <xsd:schema xmlns:xsd="http://www.w3.org/2001/XMLSchema" xmlns:xs="http://www.w3.org/2001/XMLSchema" xmlns:p="http://schemas.microsoft.com/office/2006/metadata/properties" xmlns:ns3="a3fc7b8c-9580-4441-842b-e2e68822fe68" xmlns:ns4="6441f8bc-7bbc-4895-98da-975ebeafe22d" targetNamespace="http://schemas.microsoft.com/office/2006/metadata/properties" ma:root="true" ma:fieldsID="b138f600f8b6e41cd6f1a1d22d7b17c8" ns3:_="" ns4:_="">
    <xsd:import namespace="a3fc7b8c-9580-4441-842b-e2e68822fe68"/>
    <xsd:import namespace="6441f8bc-7bbc-4895-98da-975ebeafe22d"/>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c7b8c-9580-4441-842b-e2e68822f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41f8bc-7bbc-4895-98da-975ebeafe22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56683-006E-424D-B15F-4672CB61E0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A8FD48-59F9-471F-B14D-3B72D4627FC1}">
  <ds:schemaRefs>
    <ds:schemaRef ds:uri="http://schemas.microsoft.com/sharepoint/v3/contenttype/forms"/>
  </ds:schemaRefs>
</ds:datastoreItem>
</file>

<file path=customXml/itemProps3.xml><?xml version="1.0" encoding="utf-8"?>
<ds:datastoreItem xmlns:ds="http://schemas.openxmlformats.org/officeDocument/2006/customXml" ds:itemID="{EF11FB62-040B-446F-AF99-2A0AA8C87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c7b8c-9580-4441-842b-e2e68822fe68"/>
    <ds:schemaRef ds:uri="6441f8bc-7bbc-4895-98da-975ebeafe2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4D32C-7F21-4D48-BF74-2041E382B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1679</Words>
  <Characters>9575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JD Educator Scale One/Two updated – October 2026</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 Leyland</dc:creator>
  <cp:lastModifiedBy>Jeanette McPhail</cp:lastModifiedBy>
  <cp:revision>30</cp:revision>
  <cp:lastPrinted>2025-03-19T12:25:00Z</cp:lastPrinted>
  <dcterms:created xsi:type="dcterms:W3CDTF">2026-04-28T16:10:00Z</dcterms:created>
  <dcterms:modified xsi:type="dcterms:W3CDTF">2026-10-07T10:19:00Z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0x01010007FC72E4A82CF641A76BFA19EA77643B</vt:lpwstr>
  </property>
</Properties>
</file>