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4F26" w14:textId="51E4E149" w:rsidR="004F52D6" w:rsidRDefault="004F52D6" w:rsidP="0061413E">
      <w:pPr>
        <w:spacing w:after="0" w:line="240" w:lineRule="auto"/>
      </w:pPr>
      <w:r w:rsidRPr="007E3FB7">
        <w:rPr>
          <w:rFonts w:ascii="Calibri" w:hAnsi="Calibri"/>
          <w:noProof/>
        </w:rPr>
        <w:drawing>
          <wp:anchor distT="0" distB="0" distL="114300" distR="114300" simplePos="0" relativeHeight="251659264" behindDoc="0" locked="0" layoutInCell="1" allowOverlap="1" wp14:anchorId="54A39A51" wp14:editId="2363E560">
            <wp:simplePos x="0" y="0"/>
            <wp:positionH relativeFrom="margin">
              <wp:posOffset>0</wp:posOffset>
            </wp:positionH>
            <wp:positionV relativeFrom="paragraph">
              <wp:posOffset>170815</wp:posOffset>
            </wp:positionV>
            <wp:extent cx="1539875" cy="575945"/>
            <wp:effectExtent l="0" t="0" r="3175" b="0"/>
            <wp:wrapSquare wrapText="bothSides"/>
            <wp:docPr id="668321368" name="Picture 1" descr="A pink and blac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21368" name="Picture 1" descr="A pink and black rectangular object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anchor>
        </w:drawing>
      </w:r>
    </w:p>
    <w:p w14:paraId="35AD3C08" w14:textId="77777777" w:rsidR="004F52D6" w:rsidRDefault="004F52D6" w:rsidP="0061413E">
      <w:pPr>
        <w:spacing w:after="0" w:line="240" w:lineRule="auto"/>
      </w:pPr>
    </w:p>
    <w:p w14:paraId="39BFF482" w14:textId="77777777" w:rsidR="004F52D6" w:rsidRDefault="004F52D6" w:rsidP="0061413E">
      <w:pPr>
        <w:spacing w:after="0" w:line="240" w:lineRule="auto"/>
      </w:pPr>
    </w:p>
    <w:p w14:paraId="5A9D917F" w14:textId="77777777" w:rsidR="004F52D6" w:rsidRDefault="004F52D6" w:rsidP="0061413E">
      <w:pPr>
        <w:spacing w:after="0" w:line="240" w:lineRule="auto"/>
      </w:pPr>
    </w:p>
    <w:p w14:paraId="30D30969" w14:textId="77777777" w:rsidR="0061413E" w:rsidRDefault="0061413E" w:rsidP="0061413E">
      <w:pPr>
        <w:spacing w:after="0" w:line="240" w:lineRule="auto"/>
      </w:pPr>
    </w:p>
    <w:p w14:paraId="2B1CD0A5" w14:textId="6D6CC406" w:rsidR="00B215E7" w:rsidRDefault="00B215E7" w:rsidP="0061413E">
      <w:pPr>
        <w:spacing w:after="0" w:line="240" w:lineRule="auto"/>
      </w:pPr>
      <w:r>
        <w:t>Job title:</w:t>
      </w:r>
      <w:r w:rsidR="004F52D6">
        <w:t xml:space="preserve"> </w:t>
      </w:r>
      <w:r w:rsidR="004F52D6" w:rsidRPr="004F52D6">
        <w:rPr>
          <w:rFonts w:ascii="Calibri" w:hAnsi="Calibri" w:cs="Arial"/>
          <w:b/>
        </w:rPr>
        <w:t>Project Support Officer – Dorset National Landscape</w:t>
      </w:r>
    </w:p>
    <w:p w14:paraId="3A12CE79" w14:textId="77777777" w:rsidR="004F52D6" w:rsidRPr="0000485D" w:rsidRDefault="00B215E7" w:rsidP="004F52D6">
      <w:pPr>
        <w:spacing w:after="0" w:line="240" w:lineRule="auto"/>
        <w:rPr>
          <w:rFonts w:ascii="Effra" w:hAnsi="Effra" w:cs="Effra"/>
        </w:rPr>
      </w:pPr>
      <w:r>
        <w:t>Directorate/Service/Team:</w:t>
      </w:r>
      <w:r w:rsidR="004F52D6">
        <w:t xml:space="preserve"> </w:t>
      </w:r>
      <w:r w:rsidR="004F52D6" w:rsidRPr="0000485D">
        <w:rPr>
          <w:rFonts w:ascii="Effra" w:hAnsi="Effra" w:cs="Effra"/>
        </w:rPr>
        <w:t>Place / Environment and Wellbeing / Coast and Greenspace/</w:t>
      </w:r>
      <w:r w:rsidR="004F52D6">
        <w:rPr>
          <w:rFonts w:ascii="Effra" w:hAnsi="Effra" w:cs="Effra"/>
        </w:rPr>
        <w:t xml:space="preserve"> </w:t>
      </w:r>
      <w:r w:rsidR="004F52D6" w:rsidRPr="0000485D">
        <w:rPr>
          <w:rFonts w:ascii="Effra" w:hAnsi="Effra" w:cs="Effra"/>
        </w:rPr>
        <w:t>Dorset National Landscape</w:t>
      </w:r>
      <w:r w:rsidR="004F52D6">
        <w:rPr>
          <w:rFonts w:ascii="Effra" w:hAnsi="Effra" w:cs="Effra"/>
        </w:rPr>
        <w:t xml:space="preserve"> team</w:t>
      </w:r>
    </w:p>
    <w:p w14:paraId="593773D2" w14:textId="77777777" w:rsidR="00B215E7" w:rsidRDefault="00B215E7" w:rsidP="0061413E">
      <w:pPr>
        <w:spacing w:after="0" w:line="240" w:lineRule="auto"/>
      </w:pPr>
    </w:p>
    <w:p w14:paraId="3F63268A" w14:textId="77777777" w:rsidR="00B215E7" w:rsidRPr="00B657A0" w:rsidRDefault="00B215E7" w:rsidP="0061413E">
      <w:pPr>
        <w:spacing w:after="0" w:line="240" w:lineRule="auto"/>
        <w:rPr>
          <w:b/>
          <w:sz w:val="28"/>
        </w:rPr>
      </w:pPr>
      <w:r w:rsidRPr="00B657A0">
        <w:rPr>
          <w:b/>
          <w:sz w:val="28"/>
        </w:rPr>
        <w:t>Organisation Structure</w:t>
      </w:r>
      <w:r>
        <w:rPr>
          <w:b/>
          <w:sz w:val="28"/>
        </w:rPr>
        <w:t xml:space="preserve"> </w:t>
      </w:r>
    </w:p>
    <w:p w14:paraId="59CA6182" w14:textId="1E595C86" w:rsidR="00B215E7" w:rsidRDefault="00B215E7" w:rsidP="0061413E">
      <w:pPr>
        <w:spacing w:after="0" w:line="240" w:lineRule="auto"/>
      </w:pPr>
      <w:r>
        <w:t>Reporting to:</w:t>
      </w:r>
      <w:r w:rsidR="004F52D6">
        <w:t xml:space="preserve"> </w:t>
      </w:r>
      <w:r w:rsidR="004F52D6" w:rsidRPr="004F52D6">
        <w:rPr>
          <w:b/>
          <w:bCs/>
        </w:rPr>
        <w:t>Sally King, Visitor Tourism and Access Manager</w:t>
      </w:r>
    </w:p>
    <w:p w14:paraId="440BAF36" w14:textId="77777777" w:rsidR="00B215E7" w:rsidRDefault="00B215E7" w:rsidP="0061413E">
      <w:pPr>
        <w:spacing w:after="0" w:line="240" w:lineRule="auto"/>
      </w:pPr>
      <w:r>
        <w:t>Responsibility for:</w:t>
      </w:r>
    </w:p>
    <w:p w14:paraId="6C59EDC8" w14:textId="64C7C5DE" w:rsidR="004F52D6" w:rsidRPr="00CD7192" w:rsidRDefault="004F52D6" w:rsidP="004F52D6">
      <w:pPr>
        <w:autoSpaceDE w:val="0"/>
        <w:autoSpaceDN w:val="0"/>
        <w:adjustRightInd w:val="0"/>
        <w:rPr>
          <w:rFonts w:ascii="Calibri" w:hAnsi="Calibri"/>
        </w:rPr>
      </w:pPr>
      <w:r w:rsidRPr="00CD7192">
        <w:rPr>
          <w:rFonts w:ascii="Calibri" w:hAnsi="Calibri"/>
        </w:rPr>
        <w:t>The Dorset</w:t>
      </w:r>
      <w:r>
        <w:rPr>
          <w:rFonts w:ascii="Calibri" w:hAnsi="Calibri"/>
        </w:rPr>
        <w:t xml:space="preserve"> National Landscape Project </w:t>
      </w:r>
      <w:r w:rsidRPr="00CD7192">
        <w:rPr>
          <w:rFonts w:ascii="Calibri" w:hAnsi="Calibri"/>
        </w:rPr>
        <w:t xml:space="preserve">Support </w:t>
      </w:r>
      <w:r>
        <w:rPr>
          <w:rFonts w:ascii="Calibri" w:hAnsi="Calibri"/>
        </w:rPr>
        <w:t>Officer</w:t>
      </w:r>
      <w:r w:rsidRPr="00CD7192">
        <w:rPr>
          <w:rFonts w:ascii="Calibri" w:hAnsi="Calibri"/>
        </w:rPr>
        <w:t xml:space="preserve"> will be based within the </w:t>
      </w:r>
      <w:r>
        <w:rPr>
          <w:rFonts w:ascii="Calibri" w:hAnsi="Calibri"/>
        </w:rPr>
        <w:t>National Landscape</w:t>
      </w:r>
      <w:r w:rsidRPr="00CD7192">
        <w:rPr>
          <w:rFonts w:ascii="Calibri" w:hAnsi="Calibri"/>
        </w:rPr>
        <w:t xml:space="preserve"> team structure, alongside </w:t>
      </w:r>
      <w:r>
        <w:rPr>
          <w:rFonts w:ascii="Calibri" w:hAnsi="Calibri"/>
        </w:rPr>
        <w:t>two</w:t>
      </w:r>
      <w:r w:rsidRPr="00CD7192">
        <w:rPr>
          <w:rFonts w:ascii="Calibri" w:hAnsi="Calibri"/>
        </w:rPr>
        <w:t xml:space="preserve"> other officers reporting to the Visitor, Tourism and Access Manager, as outlined in the structure chart below.  The team is </w:t>
      </w:r>
      <w:proofErr w:type="gramStart"/>
      <w:r w:rsidRPr="00CD7192">
        <w:rPr>
          <w:rFonts w:ascii="Calibri" w:hAnsi="Calibri"/>
        </w:rPr>
        <w:t>hosted</w:t>
      </w:r>
      <w:proofErr w:type="gramEnd"/>
      <w:r w:rsidRPr="00CD7192">
        <w:rPr>
          <w:rFonts w:ascii="Calibri" w:hAnsi="Calibri"/>
        </w:rPr>
        <w:t xml:space="preserve"> and line managed by Dorset Council</w:t>
      </w:r>
      <w:r>
        <w:rPr>
          <w:rFonts w:ascii="Calibri" w:hAnsi="Calibri"/>
        </w:rPr>
        <w:t>.</w:t>
      </w:r>
      <w:r w:rsidRPr="00CD7192">
        <w:rPr>
          <w:rFonts w:ascii="Calibri" w:hAnsi="Calibri"/>
        </w:rPr>
        <w:t xml:space="preserve"> </w:t>
      </w:r>
    </w:p>
    <w:p w14:paraId="25B0026E" w14:textId="4920C4B5" w:rsidR="004F52D6" w:rsidRDefault="004F52D6" w:rsidP="0061413E">
      <w:pPr>
        <w:spacing w:after="0" w:line="240" w:lineRule="auto"/>
      </w:pPr>
      <w:r>
        <w:rPr>
          <w:rFonts w:ascii="Calibri" w:hAnsi="Calibri"/>
          <w:noProof/>
        </w:rPr>
        <w:drawing>
          <wp:inline distT="0" distB="0" distL="0" distR="0" wp14:anchorId="0927207C" wp14:editId="05819D56">
            <wp:extent cx="5683250" cy="3200400"/>
            <wp:effectExtent l="0" t="0" r="0" b="0"/>
            <wp:docPr id="11"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diagram of a compa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250" cy="3200400"/>
                    </a:xfrm>
                    <a:prstGeom prst="rect">
                      <a:avLst/>
                    </a:prstGeom>
                    <a:noFill/>
                    <a:ln>
                      <a:noFill/>
                    </a:ln>
                  </pic:spPr>
                </pic:pic>
              </a:graphicData>
            </a:graphic>
          </wp:inline>
        </w:drawing>
      </w:r>
    </w:p>
    <w:p w14:paraId="3C226E1B" w14:textId="099D06CA" w:rsidR="004F52D6" w:rsidRPr="00CD7192" w:rsidRDefault="004F52D6" w:rsidP="004F52D6">
      <w:pPr>
        <w:rPr>
          <w:rFonts w:ascii="Calibri" w:hAnsi="Calibri"/>
        </w:rPr>
      </w:pPr>
      <w:bookmarkStart w:id="0" w:name="_Hlk179196968"/>
      <w:r w:rsidRPr="00CD7192">
        <w:rPr>
          <w:rFonts w:ascii="Calibri" w:hAnsi="Calibri"/>
        </w:rPr>
        <w:t xml:space="preserve">The Dorset </w:t>
      </w:r>
      <w:r>
        <w:rPr>
          <w:rFonts w:ascii="Calibri" w:hAnsi="Calibri"/>
        </w:rPr>
        <w:t xml:space="preserve">National Landscape </w:t>
      </w:r>
      <w:r w:rsidRPr="00CD7192">
        <w:rPr>
          <w:rFonts w:ascii="Calibri" w:hAnsi="Calibri"/>
        </w:rPr>
        <w:t xml:space="preserve">Team is the dedicated staff team for </w:t>
      </w:r>
      <w:r>
        <w:rPr>
          <w:rFonts w:ascii="Calibri" w:hAnsi="Calibri"/>
        </w:rPr>
        <w:t>the D</w:t>
      </w:r>
      <w:r w:rsidR="008A7F88">
        <w:rPr>
          <w:rFonts w:ascii="Calibri" w:hAnsi="Calibri"/>
        </w:rPr>
        <w:t>orset National Landscape Pa</w:t>
      </w:r>
      <w:r w:rsidRPr="00CD7192">
        <w:rPr>
          <w:rFonts w:ascii="Calibri" w:hAnsi="Calibri"/>
        </w:rPr>
        <w:t>rtnership</w:t>
      </w:r>
      <w:bookmarkEnd w:id="0"/>
      <w:r w:rsidRPr="00CD7192">
        <w:rPr>
          <w:rFonts w:ascii="Calibri" w:hAnsi="Calibri"/>
        </w:rPr>
        <w:t>; a partnership which comprises Natural England, Dorset Council, various representatives of landowners, farmers, tourism providers, local communities, Jurassic Coast World Heritage Site and the biodiversity sector.  The team is funded by Defra and the Local Authorit</w:t>
      </w:r>
      <w:r>
        <w:rPr>
          <w:rFonts w:ascii="Calibri" w:hAnsi="Calibri"/>
        </w:rPr>
        <w:t>y</w:t>
      </w:r>
      <w:r w:rsidRPr="00CD7192">
        <w:rPr>
          <w:rFonts w:ascii="Calibri" w:hAnsi="Calibri"/>
        </w:rPr>
        <w:t xml:space="preserve"> listed above through a Memorandum of Agreement</w:t>
      </w:r>
      <w:bookmarkStart w:id="1" w:name="_Hlk179197001"/>
      <w:r w:rsidRPr="00CD7192">
        <w:rPr>
          <w:rFonts w:ascii="Calibri" w:hAnsi="Calibri"/>
        </w:rPr>
        <w:t xml:space="preserve">. The Dorset </w:t>
      </w:r>
      <w:r>
        <w:rPr>
          <w:rFonts w:ascii="Calibri" w:hAnsi="Calibri"/>
        </w:rPr>
        <w:t>N</w:t>
      </w:r>
      <w:r w:rsidR="00DC49F6">
        <w:rPr>
          <w:rFonts w:ascii="Calibri" w:hAnsi="Calibri"/>
        </w:rPr>
        <w:t>ational Landscape</w:t>
      </w:r>
      <w:r>
        <w:rPr>
          <w:rFonts w:ascii="Calibri" w:hAnsi="Calibri"/>
        </w:rPr>
        <w:t xml:space="preserve"> P</w:t>
      </w:r>
      <w:r w:rsidRPr="00CD7192">
        <w:rPr>
          <w:rFonts w:ascii="Calibri" w:hAnsi="Calibri"/>
        </w:rPr>
        <w:t>artnership is responsible for developing, reviewing and publishing a management plan which sets out a commitment to conserving and enhancing the area’s natural beauty for generations to come.</w:t>
      </w:r>
    </w:p>
    <w:bookmarkEnd w:id="1"/>
    <w:p w14:paraId="2E6EB0B1" w14:textId="77777777" w:rsidR="00B215E7" w:rsidRDefault="00B215E7" w:rsidP="0061413E">
      <w:pPr>
        <w:spacing w:after="0" w:line="240" w:lineRule="auto"/>
      </w:pPr>
    </w:p>
    <w:p w14:paraId="677D3CCE" w14:textId="77777777" w:rsidR="00B215E7" w:rsidRPr="0061413E" w:rsidRDefault="0061413E" w:rsidP="0061413E">
      <w:pPr>
        <w:spacing w:after="0" w:line="240" w:lineRule="auto"/>
        <w:rPr>
          <w:b/>
          <w:sz w:val="28"/>
        </w:rPr>
      </w:pPr>
      <w:r w:rsidRPr="0061413E">
        <w:rPr>
          <w:b/>
          <w:sz w:val="28"/>
        </w:rPr>
        <w:t>Context of Work</w:t>
      </w:r>
    </w:p>
    <w:p w14:paraId="683ECE83" w14:textId="5AC9A7D4" w:rsidR="004F52D6" w:rsidRPr="004F52D6" w:rsidRDefault="004F52D6" w:rsidP="004F52D6">
      <w:pPr>
        <w:pStyle w:val="Footer"/>
        <w:rPr>
          <w:rFonts w:ascii="Calibri" w:hAnsi="Calibri"/>
        </w:rPr>
      </w:pPr>
      <w:bookmarkStart w:id="2" w:name="_Hlk179197374"/>
      <w:r w:rsidRPr="00CD7192">
        <w:rPr>
          <w:rFonts w:ascii="Calibri" w:hAnsi="Calibri"/>
        </w:rPr>
        <w:t xml:space="preserve">The focus of the </w:t>
      </w:r>
      <w:r w:rsidR="00DC49F6">
        <w:rPr>
          <w:rFonts w:ascii="Calibri" w:hAnsi="Calibri"/>
        </w:rPr>
        <w:t xml:space="preserve">Dorset </w:t>
      </w:r>
      <w:r w:rsidR="00785A73">
        <w:rPr>
          <w:rFonts w:ascii="Calibri" w:hAnsi="Calibri"/>
        </w:rPr>
        <w:t xml:space="preserve">National Landscape </w:t>
      </w:r>
      <w:r>
        <w:rPr>
          <w:rFonts w:ascii="Calibri" w:hAnsi="Calibri"/>
        </w:rPr>
        <w:t xml:space="preserve">Project </w:t>
      </w:r>
      <w:r w:rsidRPr="00CD7192">
        <w:rPr>
          <w:rFonts w:ascii="Calibri" w:hAnsi="Calibri"/>
        </w:rPr>
        <w:t xml:space="preserve">Support </w:t>
      </w:r>
      <w:r>
        <w:rPr>
          <w:rFonts w:ascii="Calibri" w:hAnsi="Calibri"/>
        </w:rPr>
        <w:t>Officer</w:t>
      </w:r>
      <w:r w:rsidRPr="00CD7192">
        <w:rPr>
          <w:rFonts w:ascii="Calibri" w:hAnsi="Calibri"/>
        </w:rPr>
        <w:t xml:space="preserve"> will be:</w:t>
      </w:r>
    </w:p>
    <w:p w14:paraId="4C856F1A" w14:textId="0DDFCF0D" w:rsidR="004F52D6" w:rsidRPr="00CD7192" w:rsidRDefault="004F52D6" w:rsidP="004F52D6">
      <w:pPr>
        <w:pStyle w:val="Footer"/>
        <w:numPr>
          <w:ilvl w:val="0"/>
          <w:numId w:val="1"/>
        </w:numPr>
        <w:tabs>
          <w:tab w:val="clear" w:pos="4513"/>
          <w:tab w:val="clear" w:pos="9026"/>
        </w:tabs>
        <w:rPr>
          <w:rFonts w:ascii="Calibri" w:hAnsi="Calibri"/>
        </w:rPr>
      </w:pPr>
      <w:r w:rsidRPr="00CD7192">
        <w:rPr>
          <w:rFonts w:ascii="Calibri" w:hAnsi="Calibri"/>
        </w:rPr>
        <w:t xml:space="preserve">To provide general administrative support for the Dorset </w:t>
      </w:r>
      <w:r>
        <w:rPr>
          <w:rFonts w:ascii="Calibri" w:hAnsi="Calibri"/>
        </w:rPr>
        <w:t>N</w:t>
      </w:r>
      <w:r w:rsidR="00DC49F6">
        <w:rPr>
          <w:rFonts w:ascii="Calibri" w:hAnsi="Calibri"/>
        </w:rPr>
        <w:t>ational Landscape</w:t>
      </w:r>
      <w:r>
        <w:rPr>
          <w:rFonts w:ascii="Calibri" w:hAnsi="Calibri"/>
        </w:rPr>
        <w:t xml:space="preserve"> T</w:t>
      </w:r>
      <w:r w:rsidRPr="00CD7192">
        <w:rPr>
          <w:rFonts w:ascii="Calibri" w:hAnsi="Calibri"/>
        </w:rPr>
        <w:t>eam and Partnership</w:t>
      </w:r>
    </w:p>
    <w:p w14:paraId="3604076C" w14:textId="77AC0C0B" w:rsidR="004F52D6" w:rsidRPr="00CD7192" w:rsidRDefault="004F52D6" w:rsidP="004F52D6">
      <w:pPr>
        <w:pStyle w:val="Footer"/>
        <w:numPr>
          <w:ilvl w:val="0"/>
          <w:numId w:val="1"/>
        </w:numPr>
        <w:tabs>
          <w:tab w:val="clear" w:pos="4513"/>
          <w:tab w:val="clear" w:pos="9026"/>
        </w:tabs>
        <w:rPr>
          <w:rFonts w:ascii="Calibri" w:hAnsi="Calibri"/>
        </w:rPr>
      </w:pPr>
      <w:r w:rsidRPr="00CD7192">
        <w:rPr>
          <w:rFonts w:ascii="Calibri" w:hAnsi="Calibri"/>
        </w:rPr>
        <w:lastRenderedPageBreak/>
        <w:t xml:space="preserve">To assist team members and the Partnership with a variety of projects, helping to deliver the </w:t>
      </w:r>
      <w:r>
        <w:rPr>
          <w:rFonts w:ascii="Calibri" w:hAnsi="Calibri"/>
        </w:rPr>
        <w:t>D</w:t>
      </w:r>
      <w:r w:rsidR="00DC49F6">
        <w:rPr>
          <w:rFonts w:ascii="Calibri" w:hAnsi="Calibri"/>
        </w:rPr>
        <w:t>orset National Landscape</w:t>
      </w:r>
      <w:r>
        <w:rPr>
          <w:rFonts w:ascii="Calibri" w:hAnsi="Calibri"/>
        </w:rPr>
        <w:t xml:space="preserve"> </w:t>
      </w:r>
      <w:r w:rsidRPr="00CD7192">
        <w:rPr>
          <w:rFonts w:ascii="Calibri" w:hAnsi="Calibri"/>
        </w:rPr>
        <w:t>Management Plan</w:t>
      </w:r>
    </w:p>
    <w:p w14:paraId="539D7EF1" w14:textId="7F3BDAAE" w:rsidR="004F52D6" w:rsidRPr="00CD7192" w:rsidRDefault="004F52D6" w:rsidP="004F52D6">
      <w:pPr>
        <w:pStyle w:val="Footer"/>
        <w:numPr>
          <w:ilvl w:val="0"/>
          <w:numId w:val="1"/>
        </w:numPr>
        <w:tabs>
          <w:tab w:val="clear" w:pos="4513"/>
          <w:tab w:val="clear" w:pos="9026"/>
        </w:tabs>
        <w:rPr>
          <w:rFonts w:ascii="Calibri" w:hAnsi="Calibri"/>
        </w:rPr>
      </w:pPr>
      <w:r w:rsidRPr="00CD7192">
        <w:rPr>
          <w:rFonts w:ascii="Calibri" w:hAnsi="Calibri"/>
        </w:rPr>
        <w:t>To provide support with financ</w:t>
      </w:r>
      <w:r w:rsidR="00C37ECC">
        <w:rPr>
          <w:rFonts w:ascii="Calibri" w:hAnsi="Calibri"/>
        </w:rPr>
        <w:t>ial management/ procurement and</w:t>
      </w:r>
      <w:r w:rsidRPr="00CD7192">
        <w:rPr>
          <w:rFonts w:ascii="Calibri" w:hAnsi="Calibri"/>
        </w:rPr>
        <w:t xml:space="preserve"> grant administration </w:t>
      </w:r>
    </w:p>
    <w:p w14:paraId="5C1BD30B" w14:textId="51F8D18A" w:rsidR="004F52D6" w:rsidRPr="00CD7192" w:rsidRDefault="004F52D6" w:rsidP="004F52D6">
      <w:pPr>
        <w:pStyle w:val="Footer"/>
        <w:numPr>
          <w:ilvl w:val="0"/>
          <w:numId w:val="1"/>
        </w:numPr>
        <w:tabs>
          <w:tab w:val="clear" w:pos="4513"/>
          <w:tab w:val="clear" w:pos="9026"/>
        </w:tabs>
        <w:rPr>
          <w:rFonts w:ascii="Calibri" w:hAnsi="Calibri"/>
        </w:rPr>
      </w:pPr>
      <w:r w:rsidRPr="00CD7192">
        <w:rPr>
          <w:rFonts w:ascii="Calibri" w:hAnsi="Calibri"/>
        </w:rPr>
        <w:t xml:space="preserve">To assist in raising the awareness of Dorset </w:t>
      </w:r>
      <w:r>
        <w:rPr>
          <w:rFonts w:ascii="Calibri" w:hAnsi="Calibri"/>
        </w:rPr>
        <w:t>N</w:t>
      </w:r>
      <w:r w:rsidR="007D5E69">
        <w:rPr>
          <w:rFonts w:ascii="Calibri" w:hAnsi="Calibri"/>
        </w:rPr>
        <w:t>ational Landscape</w:t>
      </w:r>
      <w:r w:rsidRPr="00CD7192">
        <w:rPr>
          <w:rFonts w:ascii="Calibri" w:hAnsi="Calibri"/>
        </w:rPr>
        <w:t xml:space="preserve">, and its special properties, amongst the </w:t>
      </w:r>
      <w:proofErr w:type="gramStart"/>
      <w:r w:rsidRPr="00CD7192">
        <w:rPr>
          <w:rFonts w:ascii="Calibri" w:hAnsi="Calibri"/>
        </w:rPr>
        <w:t>general public</w:t>
      </w:r>
      <w:proofErr w:type="gramEnd"/>
      <w:r w:rsidRPr="00CD7192">
        <w:rPr>
          <w:rFonts w:ascii="Calibri" w:hAnsi="Calibri"/>
        </w:rPr>
        <w:t xml:space="preserve"> and other stakeholders</w:t>
      </w:r>
    </w:p>
    <w:bookmarkEnd w:id="2"/>
    <w:p w14:paraId="1BD8042C" w14:textId="77777777" w:rsidR="004F52D6" w:rsidRDefault="004F52D6" w:rsidP="004F52D6">
      <w:pPr>
        <w:pStyle w:val="Footer"/>
        <w:rPr>
          <w:rFonts w:ascii="Calibri" w:hAnsi="Calibri"/>
        </w:rPr>
      </w:pPr>
    </w:p>
    <w:p w14:paraId="75957580" w14:textId="1E1FC9B6" w:rsidR="004F52D6" w:rsidRPr="00CD7192" w:rsidRDefault="004F52D6" w:rsidP="004F52D6">
      <w:pPr>
        <w:pStyle w:val="Footer"/>
        <w:rPr>
          <w:rFonts w:ascii="Calibri" w:hAnsi="Calibri"/>
        </w:rPr>
      </w:pPr>
      <w:r w:rsidRPr="00CD7192">
        <w:rPr>
          <w:rFonts w:ascii="Calibri" w:hAnsi="Calibri"/>
        </w:rPr>
        <w:t xml:space="preserve">In detail, the </w:t>
      </w:r>
      <w:r>
        <w:rPr>
          <w:rFonts w:ascii="Calibri" w:hAnsi="Calibri"/>
        </w:rPr>
        <w:t>D</w:t>
      </w:r>
      <w:r w:rsidR="00DC49F6">
        <w:rPr>
          <w:rFonts w:ascii="Calibri" w:hAnsi="Calibri"/>
        </w:rPr>
        <w:t>orset National Landscape</w:t>
      </w:r>
      <w:r w:rsidRPr="00CD7192">
        <w:rPr>
          <w:rFonts w:ascii="Calibri" w:hAnsi="Calibri"/>
        </w:rPr>
        <w:t xml:space="preserve"> </w:t>
      </w:r>
      <w:r>
        <w:rPr>
          <w:rFonts w:ascii="Calibri" w:hAnsi="Calibri"/>
        </w:rPr>
        <w:t xml:space="preserve">Project </w:t>
      </w:r>
      <w:r w:rsidRPr="00CD7192">
        <w:rPr>
          <w:rFonts w:ascii="Calibri" w:hAnsi="Calibri"/>
        </w:rPr>
        <w:t xml:space="preserve">Support </w:t>
      </w:r>
      <w:r>
        <w:rPr>
          <w:rFonts w:ascii="Calibri" w:hAnsi="Calibri"/>
        </w:rPr>
        <w:t>Assistant</w:t>
      </w:r>
      <w:r w:rsidRPr="00CD7192">
        <w:rPr>
          <w:rFonts w:ascii="Calibri" w:hAnsi="Calibri"/>
        </w:rPr>
        <w:t xml:space="preserve"> role will:</w:t>
      </w:r>
    </w:p>
    <w:p w14:paraId="01C9AE48" w14:textId="77777777" w:rsidR="004F52D6" w:rsidRPr="00CD7192" w:rsidRDefault="004F52D6" w:rsidP="004F52D6">
      <w:pPr>
        <w:pStyle w:val="Footer"/>
        <w:rPr>
          <w:rFonts w:ascii="Calibri" w:hAnsi="Calibri"/>
        </w:rPr>
      </w:pPr>
    </w:p>
    <w:p w14:paraId="312FC085" w14:textId="6FAF379E" w:rsidR="004F52D6" w:rsidRDefault="004F52D6" w:rsidP="004F52D6">
      <w:pPr>
        <w:pStyle w:val="Footer"/>
        <w:numPr>
          <w:ilvl w:val="0"/>
          <w:numId w:val="2"/>
        </w:numPr>
        <w:tabs>
          <w:tab w:val="clear" w:pos="4513"/>
          <w:tab w:val="clear" w:pos="9026"/>
        </w:tabs>
        <w:rPr>
          <w:rFonts w:ascii="Calibri" w:hAnsi="Calibri"/>
        </w:rPr>
      </w:pPr>
      <w:r>
        <w:rPr>
          <w:rFonts w:ascii="Calibri" w:hAnsi="Calibri"/>
        </w:rPr>
        <w:t>P</w:t>
      </w:r>
      <w:r w:rsidRPr="009D7514">
        <w:rPr>
          <w:rFonts w:ascii="Calibri" w:hAnsi="Calibri"/>
        </w:rPr>
        <w:t xml:space="preserve">rovide support for </w:t>
      </w:r>
      <w:r>
        <w:rPr>
          <w:rFonts w:ascii="Calibri" w:hAnsi="Calibri"/>
        </w:rPr>
        <w:t>p</w:t>
      </w:r>
      <w:r w:rsidRPr="00CD7192">
        <w:rPr>
          <w:rFonts w:ascii="Calibri" w:hAnsi="Calibri"/>
        </w:rPr>
        <w:t xml:space="preserve">rojects including, but not exclusively, </w:t>
      </w:r>
      <w:r>
        <w:rPr>
          <w:rFonts w:ascii="Calibri" w:hAnsi="Calibri"/>
        </w:rPr>
        <w:t>community and public engagement</w:t>
      </w:r>
      <w:r w:rsidR="00632D78">
        <w:rPr>
          <w:rFonts w:ascii="Calibri" w:hAnsi="Calibri"/>
        </w:rPr>
        <w:t xml:space="preserve">, </w:t>
      </w:r>
      <w:r>
        <w:rPr>
          <w:rFonts w:ascii="Calibri" w:hAnsi="Calibri"/>
        </w:rPr>
        <w:t xml:space="preserve">Dorset Fingerposts, </w:t>
      </w:r>
      <w:r w:rsidR="007D5E69">
        <w:rPr>
          <w:rFonts w:ascii="Calibri" w:hAnsi="Calibri"/>
        </w:rPr>
        <w:t xml:space="preserve">Nature Calling, West Dorset Trees, </w:t>
      </w:r>
      <w:r w:rsidRPr="00CD7192">
        <w:rPr>
          <w:rFonts w:ascii="Calibri" w:hAnsi="Calibri"/>
        </w:rPr>
        <w:t>Visitor Management</w:t>
      </w:r>
      <w:r>
        <w:rPr>
          <w:rFonts w:ascii="Calibri" w:hAnsi="Calibri"/>
        </w:rPr>
        <w:t xml:space="preserve"> and </w:t>
      </w:r>
      <w:r w:rsidRPr="0083678F">
        <w:rPr>
          <w:rFonts w:ascii="Calibri" w:hAnsi="Calibri"/>
        </w:rPr>
        <w:t>other projects as they are developed</w:t>
      </w:r>
    </w:p>
    <w:p w14:paraId="08030A78" w14:textId="20A7B402" w:rsidR="00801EEC" w:rsidRPr="00CD7192" w:rsidRDefault="00801EEC" w:rsidP="004F52D6">
      <w:pPr>
        <w:pStyle w:val="Footer"/>
        <w:numPr>
          <w:ilvl w:val="0"/>
          <w:numId w:val="2"/>
        </w:numPr>
        <w:tabs>
          <w:tab w:val="clear" w:pos="4513"/>
          <w:tab w:val="clear" w:pos="9026"/>
        </w:tabs>
        <w:rPr>
          <w:rFonts w:ascii="Calibri" w:hAnsi="Calibri"/>
        </w:rPr>
      </w:pPr>
      <w:r>
        <w:rPr>
          <w:rFonts w:ascii="Calibri" w:hAnsi="Calibri"/>
        </w:rPr>
        <w:t>Co-ordinate the Dorset National Landscape Fund</w:t>
      </w:r>
    </w:p>
    <w:p w14:paraId="080AEB08" w14:textId="7DD9D5F5" w:rsidR="002976DC" w:rsidRDefault="004F52D6" w:rsidP="004F52D6">
      <w:pPr>
        <w:pStyle w:val="ListParagraph"/>
        <w:numPr>
          <w:ilvl w:val="0"/>
          <w:numId w:val="2"/>
        </w:numPr>
        <w:contextualSpacing/>
        <w:rPr>
          <w:rFonts w:ascii="Calibri" w:hAnsi="Calibri" w:cs="Arial"/>
        </w:rPr>
      </w:pPr>
      <w:r>
        <w:rPr>
          <w:rFonts w:ascii="Calibri" w:hAnsi="Calibri"/>
        </w:rPr>
        <w:t>P</w:t>
      </w:r>
      <w:r w:rsidRPr="009D7514">
        <w:rPr>
          <w:rFonts w:ascii="Calibri" w:hAnsi="Calibri"/>
        </w:rPr>
        <w:t>rovide support for</w:t>
      </w:r>
      <w:r w:rsidRPr="009D7514">
        <w:rPr>
          <w:rFonts w:ascii="Calibri" w:hAnsi="Calibri"/>
          <w:szCs w:val="20"/>
        </w:rPr>
        <w:t xml:space="preserve"> </w:t>
      </w:r>
      <w:r>
        <w:rPr>
          <w:rFonts w:ascii="Calibri" w:hAnsi="Calibri"/>
          <w:szCs w:val="20"/>
        </w:rPr>
        <w:t>f</w:t>
      </w:r>
      <w:r w:rsidRPr="00CD7192">
        <w:rPr>
          <w:rFonts w:ascii="Calibri" w:hAnsi="Calibri"/>
        </w:rPr>
        <w:t xml:space="preserve">inance, working </w:t>
      </w:r>
      <w:r w:rsidRPr="00CD7192">
        <w:rPr>
          <w:rFonts w:ascii="Calibri" w:hAnsi="Calibri" w:cs="Arial"/>
        </w:rPr>
        <w:t>with Dorset Council’s systems</w:t>
      </w:r>
      <w:r w:rsidR="002976DC">
        <w:rPr>
          <w:rFonts w:ascii="Calibri" w:hAnsi="Calibri" w:cs="Arial"/>
        </w:rPr>
        <w:t xml:space="preserve">, to </w:t>
      </w:r>
      <w:r w:rsidR="002976DC" w:rsidRPr="002976DC">
        <w:rPr>
          <w:rFonts w:ascii="Calibri" w:hAnsi="Calibri" w:cs="Arial"/>
        </w:rPr>
        <w:t>process payments, do procurement, manage subscriptions (</w:t>
      </w:r>
      <w:proofErr w:type="spellStart"/>
      <w:r w:rsidR="002976DC" w:rsidRPr="002976DC">
        <w:rPr>
          <w:rFonts w:ascii="Calibri" w:hAnsi="Calibri" w:cs="Arial"/>
        </w:rPr>
        <w:t>eg</w:t>
      </w:r>
      <w:proofErr w:type="spellEnd"/>
      <w:r w:rsidR="002976DC" w:rsidRPr="002976DC">
        <w:rPr>
          <w:rFonts w:ascii="Calibri" w:hAnsi="Calibri" w:cs="Arial"/>
        </w:rPr>
        <w:t xml:space="preserve"> </w:t>
      </w:r>
      <w:proofErr w:type="spellStart"/>
      <w:r w:rsidR="002976DC" w:rsidRPr="002976DC">
        <w:rPr>
          <w:rFonts w:ascii="Calibri" w:hAnsi="Calibri" w:cs="Arial"/>
        </w:rPr>
        <w:t>mailchimp</w:t>
      </w:r>
      <w:proofErr w:type="spellEnd"/>
      <w:r w:rsidR="007D5E69">
        <w:rPr>
          <w:rFonts w:ascii="Calibri" w:hAnsi="Calibri" w:cs="Arial"/>
        </w:rPr>
        <w:t xml:space="preserve">, </w:t>
      </w:r>
      <w:proofErr w:type="spellStart"/>
      <w:r w:rsidR="007D5E69">
        <w:rPr>
          <w:rFonts w:ascii="Calibri" w:hAnsi="Calibri" w:cs="Arial"/>
        </w:rPr>
        <w:t>canva</w:t>
      </w:r>
      <w:proofErr w:type="spellEnd"/>
      <w:r w:rsidR="002976DC" w:rsidRPr="002976DC">
        <w:rPr>
          <w:rFonts w:ascii="Calibri" w:hAnsi="Calibri" w:cs="Arial"/>
        </w:rPr>
        <w:t>)</w:t>
      </w:r>
    </w:p>
    <w:p w14:paraId="7CAB60A0" w14:textId="78357F0B" w:rsidR="00632D78" w:rsidRDefault="00632D78" w:rsidP="004F52D6">
      <w:pPr>
        <w:pStyle w:val="ListParagraph"/>
        <w:numPr>
          <w:ilvl w:val="0"/>
          <w:numId w:val="2"/>
        </w:numPr>
        <w:contextualSpacing/>
        <w:rPr>
          <w:rFonts w:ascii="Calibri" w:hAnsi="Calibri" w:cs="Arial"/>
        </w:rPr>
      </w:pPr>
      <w:r w:rsidRPr="00632D78">
        <w:rPr>
          <w:rFonts w:ascii="Calibri" w:hAnsi="Calibri" w:cs="Arial"/>
        </w:rPr>
        <w:t>Be a first point of contact for the team, deal effectively with incoming enquiries to the Dorset National Landscape from members of the public and external organisations face to face, via phone and email</w:t>
      </w:r>
      <w:r>
        <w:rPr>
          <w:rFonts w:ascii="Calibri" w:hAnsi="Calibri" w:cs="Arial"/>
        </w:rPr>
        <w:t xml:space="preserve"> </w:t>
      </w:r>
    </w:p>
    <w:p w14:paraId="73146D43" w14:textId="65A3A9A1" w:rsidR="004F52D6" w:rsidRDefault="004F52D6" w:rsidP="004F52D6">
      <w:pPr>
        <w:pStyle w:val="ListParagraph"/>
        <w:numPr>
          <w:ilvl w:val="0"/>
          <w:numId w:val="2"/>
        </w:numPr>
        <w:contextualSpacing/>
        <w:rPr>
          <w:rFonts w:ascii="Calibri" w:hAnsi="Calibri" w:cs="Arial"/>
        </w:rPr>
      </w:pPr>
      <w:r w:rsidRPr="00CD7192">
        <w:rPr>
          <w:rFonts w:ascii="Calibri" w:hAnsi="Calibri" w:cs="Arial"/>
        </w:rPr>
        <w:t>Provide support for grant administration, which will differ from project to project</w:t>
      </w:r>
      <w:r w:rsidR="002976DC">
        <w:rPr>
          <w:rFonts w:ascii="Calibri" w:hAnsi="Calibri" w:cs="Arial"/>
        </w:rPr>
        <w:t xml:space="preserve">, including </w:t>
      </w:r>
      <w:r w:rsidR="002976DC" w:rsidRPr="002976DC">
        <w:rPr>
          <w:rFonts w:ascii="Calibri" w:hAnsi="Calibri" w:cs="Arial"/>
        </w:rPr>
        <w:t xml:space="preserve">help set up budget spreadsheets for new projects, </w:t>
      </w:r>
      <w:r w:rsidR="002976DC">
        <w:rPr>
          <w:rFonts w:ascii="Calibri" w:hAnsi="Calibri" w:cs="Arial"/>
        </w:rPr>
        <w:t xml:space="preserve">and </w:t>
      </w:r>
      <w:r w:rsidR="002976DC" w:rsidRPr="002976DC">
        <w:rPr>
          <w:rFonts w:ascii="Calibri" w:hAnsi="Calibri" w:cs="Arial"/>
        </w:rPr>
        <w:t>help set up admin systems for new and existing projects</w:t>
      </w:r>
    </w:p>
    <w:p w14:paraId="7F3B09D1" w14:textId="1C38D363" w:rsidR="0056303B" w:rsidRPr="0056303B" w:rsidRDefault="0056303B" w:rsidP="0056303B">
      <w:pPr>
        <w:pStyle w:val="ListParagraph"/>
        <w:numPr>
          <w:ilvl w:val="0"/>
          <w:numId w:val="2"/>
        </w:numPr>
        <w:contextualSpacing/>
        <w:rPr>
          <w:rFonts w:ascii="Calibri" w:hAnsi="Calibri" w:cs="Arial"/>
        </w:rPr>
      </w:pPr>
      <w:r w:rsidRPr="00CD7192">
        <w:rPr>
          <w:rFonts w:ascii="Calibri" w:hAnsi="Calibri" w:cs="Arial"/>
        </w:rPr>
        <w:t>Assist in the delivery of events</w:t>
      </w:r>
      <w:r w:rsidR="00632D78">
        <w:rPr>
          <w:rFonts w:ascii="Calibri" w:hAnsi="Calibri" w:cs="Arial"/>
        </w:rPr>
        <w:t xml:space="preserve">, conferences and forums; including bookings, invites, </w:t>
      </w:r>
      <w:r w:rsidRPr="002976DC">
        <w:rPr>
          <w:rFonts w:ascii="Calibri" w:hAnsi="Calibri" w:cs="Arial"/>
        </w:rPr>
        <w:t xml:space="preserve">help set up rooms / gazebo, manage practical logistics, </w:t>
      </w:r>
      <w:r w:rsidR="00632D78">
        <w:rPr>
          <w:rFonts w:ascii="Calibri" w:hAnsi="Calibri" w:cs="Arial"/>
        </w:rPr>
        <w:t xml:space="preserve">and </w:t>
      </w:r>
      <w:r w:rsidRPr="002976DC">
        <w:rPr>
          <w:rFonts w:ascii="Calibri" w:hAnsi="Calibri" w:cs="Arial"/>
        </w:rPr>
        <w:t>provide a warm welcome at events and meetings</w:t>
      </w:r>
    </w:p>
    <w:p w14:paraId="71B0A8EF" w14:textId="05A16902" w:rsidR="004F52D6" w:rsidRPr="002976DC" w:rsidRDefault="004F52D6" w:rsidP="002976DC">
      <w:pPr>
        <w:pStyle w:val="ListParagraph"/>
        <w:numPr>
          <w:ilvl w:val="0"/>
          <w:numId w:val="2"/>
        </w:numPr>
        <w:rPr>
          <w:rFonts w:ascii="Calibri" w:hAnsi="Calibri" w:cs="Arial"/>
        </w:rPr>
      </w:pPr>
      <w:r w:rsidRPr="002976DC">
        <w:rPr>
          <w:rFonts w:ascii="Calibri" w:hAnsi="Calibri" w:cs="Arial"/>
        </w:rPr>
        <w:t xml:space="preserve">Assist with communications, including </w:t>
      </w:r>
      <w:r w:rsidR="00801EEC" w:rsidRPr="002976DC">
        <w:rPr>
          <w:rFonts w:ascii="Calibri" w:hAnsi="Calibri" w:cs="Arial"/>
        </w:rPr>
        <w:t>updating</w:t>
      </w:r>
      <w:r w:rsidRPr="002976DC">
        <w:rPr>
          <w:rFonts w:ascii="Calibri" w:hAnsi="Calibri"/>
        </w:rPr>
        <w:t xml:space="preserve"> the Dorset </w:t>
      </w:r>
      <w:r w:rsidR="00DC49F6">
        <w:rPr>
          <w:rFonts w:ascii="Calibri" w:hAnsi="Calibri"/>
        </w:rPr>
        <w:t>National Landscape</w:t>
      </w:r>
      <w:r w:rsidR="00DC49F6" w:rsidRPr="002976DC">
        <w:rPr>
          <w:rFonts w:ascii="Calibri" w:hAnsi="Calibri"/>
        </w:rPr>
        <w:t xml:space="preserve"> </w:t>
      </w:r>
      <w:r w:rsidRPr="002976DC">
        <w:rPr>
          <w:rFonts w:ascii="Calibri" w:hAnsi="Calibri"/>
        </w:rPr>
        <w:t>website</w:t>
      </w:r>
      <w:r w:rsidRPr="002976DC">
        <w:rPr>
          <w:rFonts w:ascii="Calibri" w:hAnsi="Calibri" w:cs="Arial"/>
        </w:rPr>
        <w:t xml:space="preserve"> and </w:t>
      </w:r>
      <w:r w:rsidR="007D5E69">
        <w:rPr>
          <w:rFonts w:ascii="Calibri" w:hAnsi="Calibri" w:cs="Arial"/>
        </w:rPr>
        <w:t>helping with</w:t>
      </w:r>
      <w:r w:rsidR="007D5E69" w:rsidRPr="002976DC">
        <w:rPr>
          <w:rFonts w:ascii="Calibri" w:hAnsi="Calibri" w:cs="Arial"/>
        </w:rPr>
        <w:t xml:space="preserve"> </w:t>
      </w:r>
      <w:r w:rsidRPr="002976DC">
        <w:rPr>
          <w:rFonts w:ascii="Calibri" w:hAnsi="Calibri" w:cs="Arial"/>
        </w:rPr>
        <w:t xml:space="preserve">social media </w:t>
      </w:r>
      <w:r w:rsidR="007D5E69">
        <w:rPr>
          <w:rFonts w:ascii="Calibri" w:hAnsi="Calibri" w:cs="Arial"/>
        </w:rPr>
        <w:t>posts</w:t>
      </w:r>
      <w:r w:rsidR="00801EEC" w:rsidRPr="002976DC">
        <w:rPr>
          <w:rFonts w:ascii="Calibri" w:hAnsi="Calibri" w:cs="Arial"/>
        </w:rPr>
        <w:t xml:space="preserve">, </w:t>
      </w:r>
      <w:r w:rsidR="00C3457D">
        <w:rPr>
          <w:rFonts w:ascii="Calibri" w:hAnsi="Calibri" w:cs="Arial"/>
        </w:rPr>
        <w:t xml:space="preserve">editing images with Canva and </w:t>
      </w:r>
      <w:r w:rsidR="00801EEC" w:rsidRPr="002976DC">
        <w:rPr>
          <w:rFonts w:ascii="Calibri" w:hAnsi="Calibri" w:cs="Arial"/>
        </w:rPr>
        <w:t>maintaining the digital photo library</w:t>
      </w:r>
      <w:r w:rsidR="002976DC" w:rsidRPr="002976DC">
        <w:rPr>
          <w:rFonts w:ascii="Calibri" w:hAnsi="Calibri" w:cs="Arial"/>
        </w:rPr>
        <w:t>. Assist in the promotion of projects and the D</w:t>
      </w:r>
      <w:r w:rsidR="007D5E69">
        <w:rPr>
          <w:rFonts w:ascii="Calibri" w:hAnsi="Calibri" w:cs="Arial"/>
        </w:rPr>
        <w:t>orset National Landscape</w:t>
      </w:r>
      <w:r w:rsidR="002976DC" w:rsidRPr="002976DC">
        <w:rPr>
          <w:rFonts w:ascii="Calibri" w:hAnsi="Calibri" w:cs="Arial"/>
        </w:rPr>
        <w:t xml:space="preserve"> generally through </w:t>
      </w:r>
      <w:r w:rsidR="007D5E69">
        <w:rPr>
          <w:rFonts w:ascii="Calibri" w:hAnsi="Calibri" w:cs="Arial"/>
        </w:rPr>
        <w:t>public events</w:t>
      </w:r>
    </w:p>
    <w:p w14:paraId="214DD3EF" w14:textId="77777777" w:rsidR="004F52D6" w:rsidRPr="00CD7192" w:rsidRDefault="004F52D6" w:rsidP="004F52D6">
      <w:pPr>
        <w:pStyle w:val="ListParagraph"/>
        <w:numPr>
          <w:ilvl w:val="0"/>
          <w:numId w:val="2"/>
        </w:numPr>
        <w:contextualSpacing/>
        <w:rPr>
          <w:rFonts w:ascii="Calibri" w:hAnsi="Calibri" w:cs="Arial"/>
        </w:rPr>
      </w:pPr>
      <w:r>
        <w:rPr>
          <w:rFonts w:ascii="Calibri" w:hAnsi="Calibri" w:cs="Arial"/>
        </w:rPr>
        <w:t>Manage and update databases as required</w:t>
      </w:r>
    </w:p>
    <w:p w14:paraId="41C83C16" w14:textId="09DE3AC0" w:rsidR="004F52D6" w:rsidRPr="00CD7192" w:rsidRDefault="004F52D6" w:rsidP="004F52D6">
      <w:pPr>
        <w:pStyle w:val="ListParagraph"/>
        <w:numPr>
          <w:ilvl w:val="0"/>
          <w:numId w:val="2"/>
        </w:numPr>
        <w:contextualSpacing/>
        <w:rPr>
          <w:rFonts w:ascii="Calibri" w:hAnsi="Calibri" w:cs="Arial"/>
        </w:rPr>
      </w:pPr>
      <w:r w:rsidRPr="00CD7192">
        <w:rPr>
          <w:rFonts w:ascii="Calibri" w:hAnsi="Calibri" w:cs="Arial"/>
        </w:rPr>
        <w:t xml:space="preserve">Help </w:t>
      </w:r>
      <w:r>
        <w:rPr>
          <w:rFonts w:ascii="Calibri" w:hAnsi="Calibri" w:cs="Arial"/>
        </w:rPr>
        <w:t>to</w:t>
      </w:r>
      <w:r w:rsidRPr="00CD7192">
        <w:rPr>
          <w:rFonts w:ascii="Calibri" w:hAnsi="Calibri" w:cs="Arial"/>
        </w:rPr>
        <w:t xml:space="preserve"> organise </w:t>
      </w:r>
      <w:r>
        <w:rPr>
          <w:rFonts w:ascii="Calibri" w:hAnsi="Calibri" w:cs="Arial"/>
        </w:rPr>
        <w:t>D</w:t>
      </w:r>
      <w:r w:rsidR="00DC49F6">
        <w:rPr>
          <w:rFonts w:ascii="Calibri" w:hAnsi="Calibri" w:cs="Arial"/>
        </w:rPr>
        <w:t>orset National Landscape</w:t>
      </w:r>
      <w:r w:rsidRPr="00CD7192">
        <w:rPr>
          <w:rFonts w:ascii="Calibri" w:hAnsi="Calibri" w:cs="Arial"/>
        </w:rPr>
        <w:t xml:space="preserve"> Partnership Board meetings and forums including sending out agendas, producing and circulating minutes</w:t>
      </w:r>
      <w:r w:rsidR="002976DC">
        <w:rPr>
          <w:rFonts w:ascii="Calibri" w:hAnsi="Calibri" w:cs="Arial"/>
        </w:rPr>
        <w:t>.</w:t>
      </w:r>
      <w:r w:rsidR="002976DC" w:rsidRPr="002976DC">
        <w:t xml:space="preserve"> </w:t>
      </w:r>
      <w:r w:rsidR="002976DC" w:rsidRPr="002976DC">
        <w:rPr>
          <w:rFonts w:ascii="Calibri" w:hAnsi="Calibri" w:cs="Arial"/>
        </w:rPr>
        <w:t xml:space="preserve">Help facilitate other meetings (e.g. project steering group meetings) </w:t>
      </w:r>
      <w:r w:rsidR="002976DC">
        <w:rPr>
          <w:rFonts w:ascii="Calibri" w:hAnsi="Calibri" w:cs="Arial"/>
        </w:rPr>
        <w:t>including</w:t>
      </w:r>
      <w:r w:rsidR="002976DC" w:rsidRPr="002976DC">
        <w:rPr>
          <w:rFonts w:ascii="Calibri" w:hAnsi="Calibri" w:cs="Arial"/>
        </w:rPr>
        <w:t xml:space="preserve"> organising dates, note-taking, venue booking</w:t>
      </w:r>
      <w:r w:rsidR="002976DC">
        <w:rPr>
          <w:rFonts w:ascii="Calibri" w:hAnsi="Calibri" w:cs="Arial"/>
        </w:rPr>
        <w:t xml:space="preserve"> </w:t>
      </w:r>
    </w:p>
    <w:p w14:paraId="021EF91A" w14:textId="27A41997" w:rsidR="00C37ECC" w:rsidRPr="00CD7192" w:rsidRDefault="00C37ECC" w:rsidP="004F52D6">
      <w:pPr>
        <w:pStyle w:val="ListParagraph"/>
        <w:numPr>
          <w:ilvl w:val="0"/>
          <w:numId w:val="2"/>
        </w:numPr>
        <w:contextualSpacing/>
        <w:rPr>
          <w:rFonts w:ascii="Calibri" w:hAnsi="Calibri" w:cs="Arial"/>
        </w:rPr>
      </w:pPr>
      <w:r>
        <w:rPr>
          <w:rFonts w:ascii="Calibri" w:hAnsi="Calibri" w:cs="Arial"/>
        </w:rPr>
        <w:t>Help organise in-person team meetings, book venues etc</w:t>
      </w:r>
    </w:p>
    <w:p w14:paraId="18492256" w14:textId="3C4A9B4A" w:rsidR="004F52D6" w:rsidRPr="00CD7192" w:rsidRDefault="004F52D6" w:rsidP="004F52D6">
      <w:pPr>
        <w:pStyle w:val="ListParagraph"/>
        <w:numPr>
          <w:ilvl w:val="0"/>
          <w:numId w:val="2"/>
        </w:numPr>
        <w:contextualSpacing/>
        <w:rPr>
          <w:rFonts w:ascii="Calibri" w:hAnsi="Calibri" w:cs="Arial"/>
        </w:rPr>
      </w:pPr>
      <w:r w:rsidRPr="00CD7192">
        <w:rPr>
          <w:rFonts w:ascii="Calibri" w:hAnsi="Calibri" w:cs="Arial"/>
        </w:rPr>
        <w:t xml:space="preserve">Work occasional weekends and evenings at shows/events/meetings to represent and positively promote the </w:t>
      </w:r>
      <w:r>
        <w:rPr>
          <w:rFonts w:ascii="Calibri" w:hAnsi="Calibri" w:cs="Arial"/>
        </w:rPr>
        <w:t>D</w:t>
      </w:r>
      <w:r w:rsidR="00DC49F6">
        <w:rPr>
          <w:rFonts w:ascii="Calibri" w:hAnsi="Calibri" w:cs="Arial"/>
        </w:rPr>
        <w:t>orset National Landscape</w:t>
      </w:r>
    </w:p>
    <w:p w14:paraId="48B6F583" w14:textId="77777777" w:rsidR="004F52D6" w:rsidRPr="00CD7192" w:rsidRDefault="004F52D6" w:rsidP="004F52D6">
      <w:pPr>
        <w:pStyle w:val="ListParagraph"/>
        <w:numPr>
          <w:ilvl w:val="0"/>
          <w:numId w:val="2"/>
        </w:numPr>
        <w:contextualSpacing/>
        <w:rPr>
          <w:rFonts w:ascii="Calibri" w:hAnsi="Calibri" w:cs="Arial"/>
        </w:rPr>
      </w:pPr>
      <w:r w:rsidRPr="00CD7192">
        <w:rPr>
          <w:rFonts w:ascii="Calibri" w:hAnsi="Calibri" w:cs="Arial"/>
        </w:rPr>
        <w:t xml:space="preserve">To undertake any other duties commensurate with this post </w:t>
      </w:r>
    </w:p>
    <w:p w14:paraId="1792A70E" w14:textId="77777777" w:rsidR="004F52D6" w:rsidRDefault="004F52D6" w:rsidP="0061413E">
      <w:pPr>
        <w:spacing w:after="0" w:line="240" w:lineRule="auto"/>
      </w:pPr>
    </w:p>
    <w:p w14:paraId="1BB8496A" w14:textId="67C8A5EF" w:rsidR="0061413E" w:rsidRPr="0061413E" w:rsidRDefault="0061413E" w:rsidP="0061413E">
      <w:pPr>
        <w:spacing w:after="0" w:line="240" w:lineRule="auto"/>
        <w:rPr>
          <w:b/>
          <w:sz w:val="28"/>
        </w:rPr>
      </w:pPr>
      <w:r w:rsidRPr="0061413E">
        <w:rPr>
          <w:b/>
          <w:sz w:val="28"/>
        </w:rPr>
        <w:t>Travel Requirement</w:t>
      </w:r>
    </w:p>
    <w:p w14:paraId="7C687A48" w14:textId="114B364A" w:rsidR="0061413E" w:rsidRDefault="0061413E" w:rsidP="0061413E">
      <w:pPr>
        <w:spacing w:after="0" w:line="240" w:lineRule="auto"/>
      </w:pPr>
      <w:r>
        <w:t xml:space="preserve">This position has a significant travel requirement. This means that there is a requirement for a vehicle (or transport deemed to be suitable by the </w:t>
      </w:r>
      <w:r w:rsidR="00DC00A7">
        <w:t>C</w:t>
      </w:r>
      <w:r>
        <w:t xml:space="preserve">ouncil) to be available on most working days </w:t>
      </w:r>
      <w:proofErr w:type="gramStart"/>
      <w:r>
        <w:t>in order to</w:t>
      </w:r>
      <w:proofErr w:type="gramEnd"/>
      <w:r>
        <w:t xml:space="preserve"> carry out normal duties. Employees in positions with a significant travel requirement are required to provide a replacement vehicle if their usual vehicle is not available over an extended period.</w:t>
      </w:r>
    </w:p>
    <w:p w14:paraId="4F2825CD" w14:textId="77777777" w:rsidR="0061413E" w:rsidRDefault="0061413E" w:rsidP="0061413E">
      <w:pPr>
        <w:spacing w:after="0" w:line="240" w:lineRule="auto"/>
      </w:pPr>
    </w:p>
    <w:p w14:paraId="523EF6DF" w14:textId="77777777" w:rsidR="0061413E" w:rsidRPr="0061413E" w:rsidRDefault="0061413E" w:rsidP="0061413E">
      <w:pPr>
        <w:spacing w:after="0" w:line="240" w:lineRule="auto"/>
        <w:rPr>
          <w:b/>
          <w:sz w:val="28"/>
        </w:rPr>
      </w:pPr>
      <w:r w:rsidRPr="0061413E">
        <w:rPr>
          <w:b/>
          <w:sz w:val="28"/>
        </w:rPr>
        <w:t xml:space="preserve">Other information  </w:t>
      </w:r>
    </w:p>
    <w:p w14:paraId="7FCD736A" w14:textId="77777777" w:rsidR="004F52D6" w:rsidRDefault="004F52D6" w:rsidP="004F52D6">
      <w:pPr>
        <w:numPr>
          <w:ilvl w:val="0"/>
          <w:numId w:val="3"/>
        </w:numPr>
        <w:autoSpaceDE w:val="0"/>
        <w:autoSpaceDN w:val="0"/>
        <w:adjustRightInd w:val="0"/>
        <w:spacing w:after="0" w:line="240" w:lineRule="auto"/>
        <w:rPr>
          <w:rFonts w:ascii="Calibri" w:hAnsi="Calibri" w:cs="Arial"/>
        </w:rPr>
      </w:pPr>
      <w:r>
        <w:rPr>
          <w:rFonts w:ascii="Calibri" w:hAnsi="Calibri" w:cs="Arial"/>
        </w:rPr>
        <w:t xml:space="preserve">Full time (37 hours </w:t>
      </w:r>
      <w:r w:rsidRPr="00CD7192">
        <w:rPr>
          <w:rFonts w:ascii="Calibri" w:hAnsi="Calibri" w:cs="Arial"/>
        </w:rPr>
        <w:t xml:space="preserve">per </w:t>
      </w:r>
      <w:r w:rsidRPr="0083678F">
        <w:rPr>
          <w:rFonts w:ascii="Calibri" w:hAnsi="Calibri" w:cs="Arial"/>
        </w:rPr>
        <w:t>week)</w:t>
      </w:r>
      <w:r>
        <w:rPr>
          <w:rFonts w:ascii="Calibri" w:hAnsi="Calibri" w:cs="Arial"/>
        </w:rPr>
        <w:t xml:space="preserve">. Job share may be considered </w:t>
      </w:r>
    </w:p>
    <w:p w14:paraId="07D1976E" w14:textId="77777777" w:rsidR="004F52D6" w:rsidRPr="0083678F" w:rsidRDefault="004F52D6" w:rsidP="004F52D6">
      <w:pPr>
        <w:numPr>
          <w:ilvl w:val="0"/>
          <w:numId w:val="3"/>
        </w:numPr>
        <w:autoSpaceDE w:val="0"/>
        <w:autoSpaceDN w:val="0"/>
        <w:adjustRightInd w:val="0"/>
        <w:spacing w:after="0" w:line="240" w:lineRule="auto"/>
        <w:rPr>
          <w:rFonts w:ascii="Calibri" w:hAnsi="Calibri" w:cs="Arial"/>
        </w:rPr>
      </w:pPr>
      <w:r>
        <w:rPr>
          <w:rFonts w:ascii="Calibri" w:hAnsi="Calibri" w:cs="Arial"/>
        </w:rPr>
        <w:t>Fixed term contract until June 2026</w:t>
      </w:r>
    </w:p>
    <w:p w14:paraId="0EAB1C6C" w14:textId="4215CB23" w:rsidR="004F52D6" w:rsidRPr="00CD7192" w:rsidRDefault="004F52D6" w:rsidP="004F52D6">
      <w:pPr>
        <w:numPr>
          <w:ilvl w:val="0"/>
          <w:numId w:val="3"/>
        </w:numPr>
        <w:spacing w:after="0" w:line="240" w:lineRule="auto"/>
        <w:rPr>
          <w:rFonts w:ascii="Calibri" w:hAnsi="Calibri"/>
        </w:rPr>
      </w:pPr>
      <w:r w:rsidRPr="00CD7192">
        <w:rPr>
          <w:rFonts w:ascii="Calibri" w:hAnsi="Calibri"/>
        </w:rPr>
        <w:t xml:space="preserve">Largely </w:t>
      </w:r>
      <w:r>
        <w:rPr>
          <w:rFonts w:ascii="Calibri" w:hAnsi="Calibri"/>
        </w:rPr>
        <w:t xml:space="preserve">home based, with the option of working from </w:t>
      </w:r>
      <w:r w:rsidRPr="00CD7192">
        <w:rPr>
          <w:rFonts w:ascii="Calibri" w:hAnsi="Calibri"/>
        </w:rPr>
        <w:t xml:space="preserve">County Hall, Dorchester </w:t>
      </w:r>
      <w:r>
        <w:rPr>
          <w:rFonts w:ascii="Calibri" w:hAnsi="Calibri"/>
        </w:rPr>
        <w:t xml:space="preserve">– and </w:t>
      </w:r>
      <w:r w:rsidRPr="00CD7192">
        <w:rPr>
          <w:rFonts w:ascii="Calibri" w:hAnsi="Calibri"/>
        </w:rPr>
        <w:t xml:space="preserve">the need to travel throughout the </w:t>
      </w:r>
      <w:r>
        <w:rPr>
          <w:rFonts w:ascii="Calibri" w:hAnsi="Calibri"/>
        </w:rPr>
        <w:t>D</w:t>
      </w:r>
      <w:r w:rsidR="00DC49F6">
        <w:rPr>
          <w:rFonts w:ascii="Calibri" w:hAnsi="Calibri"/>
        </w:rPr>
        <w:t>orset National Landscape</w:t>
      </w:r>
      <w:r>
        <w:rPr>
          <w:rFonts w:ascii="Calibri" w:hAnsi="Calibri"/>
        </w:rPr>
        <w:t xml:space="preserve"> </w:t>
      </w:r>
      <w:r w:rsidRPr="00CD7192">
        <w:rPr>
          <w:rFonts w:ascii="Calibri" w:hAnsi="Calibri"/>
        </w:rPr>
        <w:t>area for events and meetings</w:t>
      </w:r>
    </w:p>
    <w:p w14:paraId="03B0F45B" w14:textId="6F6EF48D" w:rsidR="004F52D6" w:rsidRDefault="004F52D6" w:rsidP="0061413E">
      <w:pPr>
        <w:numPr>
          <w:ilvl w:val="0"/>
          <w:numId w:val="3"/>
        </w:numPr>
        <w:autoSpaceDE w:val="0"/>
        <w:autoSpaceDN w:val="0"/>
        <w:adjustRightInd w:val="0"/>
        <w:spacing w:after="0" w:line="240" w:lineRule="auto"/>
        <w:rPr>
          <w:rFonts w:ascii="Calibri" w:hAnsi="Calibri"/>
        </w:rPr>
      </w:pPr>
      <w:r w:rsidRPr="00CD7192">
        <w:rPr>
          <w:rFonts w:ascii="Calibri" w:hAnsi="Calibri"/>
        </w:rPr>
        <w:lastRenderedPageBreak/>
        <w:t>Some outdoor/event work will be essential, requiring the ability to participate in a variety of activities</w:t>
      </w:r>
      <w:r w:rsidR="00801EEC">
        <w:rPr>
          <w:rFonts w:ascii="Calibri" w:hAnsi="Calibri"/>
        </w:rPr>
        <w:t xml:space="preserve"> in all weathers, lifting and carrying of materials</w:t>
      </w:r>
      <w:r w:rsidRPr="00CD7192">
        <w:rPr>
          <w:rFonts w:ascii="Calibri" w:hAnsi="Calibri"/>
        </w:rPr>
        <w:t xml:space="preserve"> and requiring the ability to travel to all parts of the </w:t>
      </w:r>
      <w:r>
        <w:rPr>
          <w:rFonts w:ascii="Calibri" w:hAnsi="Calibri"/>
        </w:rPr>
        <w:t>DNL</w:t>
      </w:r>
      <w:r w:rsidRPr="00CD7192">
        <w:rPr>
          <w:rFonts w:ascii="Calibri" w:hAnsi="Calibri"/>
        </w:rPr>
        <w:t xml:space="preserve"> </w:t>
      </w:r>
    </w:p>
    <w:p w14:paraId="5D8FA223" w14:textId="6A0FDE8E" w:rsidR="0061413E" w:rsidRPr="00081465" w:rsidRDefault="0061413E" w:rsidP="0061413E">
      <w:pPr>
        <w:numPr>
          <w:ilvl w:val="0"/>
          <w:numId w:val="3"/>
        </w:numPr>
        <w:autoSpaceDE w:val="0"/>
        <w:autoSpaceDN w:val="0"/>
        <w:adjustRightInd w:val="0"/>
        <w:spacing w:after="0" w:line="240" w:lineRule="auto"/>
        <w:rPr>
          <w:rFonts w:ascii="Calibri" w:hAnsi="Calibri"/>
        </w:rPr>
      </w:pPr>
      <w:r w:rsidRPr="004F52D6">
        <w:rPr>
          <w:rFonts w:cs="Arial"/>
        </w:rPr>
        <w:t xml:space="preserve">The ability to converse at ease with </w:t>
      </w:r>
      <w:r w:rsidR="007D5E69">
        <w:rPr>
          <w:rFonts w:cs="Arial"/>
        </w:rPr>
        <w:t>the public</w:t>
      </w:r>
      <w:r w:rsidR="007D5E69" w:rsidRPr="004F52D6">
        <w:rPr>
          <w:rFonts w:cs="Arial"/>
        </w:rPr>
        <w:t xml:space="preserve"> </w:t>
      </w:r>
      <w:r w:rsidRPr="004F52D6">
        <w:rPr>
          <w:rFonts w:cs="Arial"/>
        </w:rPr>
        <w:t>and provide advice in accurate spoken Eng</w:t>
      </w:r>
      <w:r w:rsidR="00451654" w:rsidRPr="004F52D6">
        <w:rPr>
          <w:rFonts w:cs="Arial"/>
        </w:rPr>
        <w:t>lish is essential for the post.</w:t>
      </w:r>
    </w:p>
    <w:p w14:paraId="6438E872" w14:textId="77777777" w:rsidR="00081465" w:rsidRPr="004F52D6" w:rsidRDefault="00081465" w:rsidP="009F71FC">
      <w:pPr>
        <w:autoSpaceDE w:val="0"/>
        <w:autoSpaceDN w:val="0"/>
        <w:adjustRightInd w:val="0"/>
        <w:spacing w:after="0" w:line="240" w:lineRule="auto"/>
        <w:ind w:left="360"/>
        <w:rPr>
          <w:rFonts w:ascii="Calibri" w:hAnsi="Calibri"/>
        </w:rPr>
      </w:pPr>
    </w:p>
    <w:tbl>
      <w:tblPr>
        <w:tblStyle w:val="TableGrid"/>
        <w:tblW w:w="0" w:type="auto"/>
        <w:tblLook w:val="04A0" w:firstRow="1" w:lastRow="0" w:firstColumn="1" w:lastColumn="0" w:noHBand="0" w:noVBand="1"/>
      </w:tblPr>
      <w:tblGrid>
        <w:gridCol w:w="2122"/>
        <w:gridCol w:w="3402"/>
        <w:gridCol w:w="1238"/>
        <w:gridCol w:w="2254"/>
      </w:tblGrid>
      <w:tr w:rsidR="0061413E" w14:paraId="019061A3" w14:textId="77777777" w:rsidTr="001E10D4">
        <w:tc>
          <w:tcPr>
            <w:tcW w:w="9016" w:type="dxa"/>
            <w:gridSpan w:val="4"/>
          </w:tcPr>
          <w:p w14:paraId="6A4C0608" w14:textId="77777777" w:rsidR="0061413E" w:rsidRPr="00F44906" w:rsidRDefault="0061413E" w:rsidP="001E10D4">
            <w:pPr>
              <w:jc w:val="center"/>
              <w:rPr>
                <w:b/>
              </w:rPr>
            </w:pPr>
            <w:r>
              <w:rPr>
                <w:b/>
              </w:rPr>
              <w:t>Context statement prepared by:</w:t>
            </w:r>
          </w:p>
        </w:tc>
      </w:tr>
      <w:tr w:rsidR="0061413E" w14:paraId="0E62BE7E" w14:textId="77777777" w:rsidTr="001E10D4">
        <w:tc>
          <w:tcPr>
            <w:tcW w:w="2122" w:type="dxa"/>
          </w:tcPr>
          <w:p w14:paraId="1AFE5FF1" w14:textId="77777777" w:rsidR="0061413E" w:rsidRDefault="0061413E" w:rsidP="001E10D4">
            <w:r>
              <w:t>Manager</w:t>
            </w:r>
          </w:p>
        </w:tc>
        <w:tc>
          <w:tcPr>
            <w:tcW w:w="3402" w:type="dxa"/>
          </w:tcPr>
          <w:p w14:paraId="2BB35D18" w14:textId="1D2875DC" w:rsidR="0061413E" w:rsidRDefault="004F52D6" w:rsidP="001E10D4">
            <w:r>
              <w:t xml:space="preserve">Sally King </w:t>
            </w:r>
          </w:p>
        </w:tc>
        <w:tc>
          <w:tcPr>
            <w:tcW w:w="1238" w:type="dxa"/>
          </w:tcPr>
          <w:p w14:paraId="1B073E12" w14:textId="77777777" w:rsidR="0061413E" w:rsidRDefault="0061413E" w:rsidP="001E10D4">
            <w:r>
              <w:t>Date</w:t>
            </w:r>
          </w:p>
        </w:tc>
        <w:tc>
          <w:tcPr>
            <w:tcW w:w="2254" w:type="dxa"/>
          </w:tcPr>
          <w:p w14:paraId="7FE4FA49" w14:textId="4F5BB9A8" w:rsidR="0061413E" w:rsidRDefault="0056303B" w:rsidP="001E10D4">
            <w:r>
              <w:t>07</w:t>
            </w:r>
            <w:r w:rsidR="004F52D6">
              <w:t>.10.2024</w:t>
            </w:r>
          </w:p>
        </w:tc>
      </w:tr>
    </w:tbl>
    <w:p w14:paraId="7D329C4B" w14:textId="77777777" w:rsidR="0061413E" w:rsidRDefault="0061413E" w:rsidP="0061413E">
      <w:pPr>
        <w:spacing w:after="0" w:line="240" w:lineRule="auto"/>
      </w:pPr>
    </w:p>
    <w:sectPr w:rsidR="0061413E" w:rsidSect="00C6516E">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D95F7" w14:textId="77777777" w:rsidR="00923AE4" w:rsidRDefault="00923AE4" w:rsidP="00C6516E">
      <w:pPr>
        <w:spacing w:after="0" w:line="240" w:lineRule="auto"/>
      </w:pPr>
      <w:r>
        <w:separator/>
      </w:r>
    </w:p>
  </w:endnote>
  <w:endnote w:type="continuationSeparator" w:id="0">
    <w:p w14:paraId="79E49766" w14:textId="77777777" w:rsidR="00923AE4" w:rsidRDefault="00923AE4"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Calibri"/>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EF67" w14:textId="77777777" w:rsidR="00C6516E" w:rsidRDefault="00C6516E">
    <w:pPr>
      <w:pStyle w:val="Footer"/>
    </w:pPr>
    <w:r>
      <w:rPr>
        <w:noProof/>
        <w:lang w:eastAsia="en-GB"/>
      </w:rPr>
      <w:drawing>
        <wp:inline distT="0" distB="0" distL="0" distR="0" wp14:anchorId="69E8B67C" wp14:editId="1FADA41E">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CA070" w14:textId="77777777" w:rsidR="00923AE4" w:rsidRDefault="00923AE4" w:rsidP="00C6516E">
      <w:pPr>
        <w:spacing w:after="0" w:line="240" w:lineRule="auto"/>
      </w:pPr>
      <w:r>
        <w:separator/>
      </w:r>
    </w:p>
  </w:footnote>
  <w:footnote w:type="continuationSeparator" w:id="0">
    <w:p w14:paraId="63D534B2" w14:textId="77777777" w:rsidR="00923AE4" w:rsidRDefault="00923AE4"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D928" w14:textId="77777777" w:rsidR="00C6516E" w:rsidRDefault="00C6516E">
    <w:pPr>
      <w:pStyle w:val="Header"/>
    </w:pPr>
    <w:r>
      <w:rPr>
        <w:noProof/>
        <w:lang w:eastAsia="en-GB"/>
      </w:rPr>
      <w:drawing>
        <wp:inline distT="0" distB="0" distL="0" distR="0" wp14:anchorId="5E8F6E7F" wp14:editId="3F8EF20D">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084B"/>
    <w:multiLevelType w:val="hybridMultilevel"/>
    <w:tmpl w:val="FAD08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C6DFE"/>
    <w:multiLevelType w:val="hybridMultilevel"/>
    <w:tmpl w:val="E078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52A22"/>
    <w:multiLevelType w:val="hybridMultilevel"/>
    <w:tmpl w:val="2EEEB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5129467">
    <w:abstractNumId w:val="1"/>
  </w:num>
  <w:num w:numId="2" w16cid:durableId="81147425">
    <w:abstractNumId w:val="0"/>
  </w:num>
  <w:num w:numId="3" w16cid:durableId="1298148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E7"/>
    <w:rsid w:val="00081465"/>
    <w:rsid w:val="000D4B1B"/>
    <w:rsid w:val="001A6FA3"/>
    <w:rsid w:val="001B7C89"/>
    <w:rsid w:val="001D2B17"/>
    <w:rsid w:val="00264C3F"/>
    <w:rsid w:val="002976DC"/>
    <w:rsid w:val="003778DD"/>
    <w:rsid w:val="00451654"/>
    <w:rsid w:val="004B6466"/>
    <w:rsid w:val="004F52D6"/>
    <w:rsid w:val="00544D4B"/>
    <w:rsid w:val="0056303B"/>
    <w:rsid w:val="005C68DB"/>
    <w:rsid w:val="0061413E"/>
    <w:rsid w:val="00632D78"/>
    <w:rsid w:val="00785A73"/>
    <w:rsid w:val="007D5E69"/>
    <w:rsid w:val="007E1282"/>
    <w:rsid w:val="00801EEC"/>
    <w:rsid w:val="00883CE2"/>
    <w:rsid w:val="008A7F88"/>
    <w:rsid w:val="008E22DE"/>
    <w:rsid w:val="00923AE4"/>
    <w:rsid w:val="009356EC"/>
    <w:rsid w:val="00987921"/>
    <w:rsid w:val="009F71FC"/>
    <w:rsid w:val="00A52C10"/>
    <w:rsid w:val="00A97B46"/>
    <w:rsid w:val="00B215E7"/>
    <w:rsid w:val="00B27F35"/>
    <w:rsid w:val="00B56A4B"/>
    <w:rsid w:val="00B65B09"/>
    <w:rsid w:val="00BF49F5"/>
    <w:rsid w:val="00C3457D"/>
    <w:rsid w:val="00C37ECC"/>
    <w:rsid w:val="00C43329"/>
    <w:rsid w:val="00C5608E"/>
    <w:rsid w:val="00C6516E"/>
    <w:rsid w:val="00CF0D32"/>
    <w:rsid w:val="00D00A07"/>
    <w:rsid w:val="00D5785E"/>
    <w:rsid w:val="00DC00A7"/>
    <w:rsid w:val="00DC49F6"/>
    <w:rsid w:val="00E729C6"/>
    <w:rsid w:val="00EB5E82"/>
    <w:rsid w:val="00F722A6"/>
    <w:rsid w:val="00FA2153"/>
    <w:rsid w:val="00FA5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FC35"/>
  <w15:chartTrackingRefBased/>
  <w15:docId w15:val="{DDE8AAE7-B460-41D7-8516-11BA6043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ListParagraph">
    <w:name w:val="List Paragraph"/>
    <w:basedOn w:val="Normal"/>
    <w:uiPriority w:val="34"/>
    <w:qFormat/>
    <w:rsid w:val="004F52D6"/>
    <w:pPr>
      <w:spacing w:after="0" w:line="240" w:lineRule="auto"/>
      <w:ind w:left="720"/>
    </w:pPr>
    <w:rPr>
      <w:rFonts w:ascii="Arial" w:eastAsia="Times New Roman" w:hAnsi="Arial" w:cs="Times New Roman"/>
      <w:lang w:eastAsia="en-GB"/>
    </w:rPr>
  </w:style>
  <w:style w:type="paragraph" w:styleId="Revision">
    <w:name w:val="Revision"/>
    <w:hidden/>
    <w:uiPriority w:val="99"/>
    <w:semiHidden/>
    <w:rsid w:val="00DC49F6"/>
    <w:pPr>
      <w:spacing w:after="0" w:line="240" w:lineRule="auto"/>
    </w:pPr>
  </w:style>
  <w:style w:type="character" w:styleId="CommentReference">
    <w:name w:val="annotation reference"/>
    <w:basedOn w:val="DefaultParagraphFont"/>
    <w:uiPriority w:val="99"/>
    <w:semiHidden/>
    <w:unhideWhenUsed/>
    <w:rsid w:val="00DC49F6"/>
    <w:rPr>
      <w:sz w:val="16"/>
      <w:szCs w:val="16"/>
    </w:rPr>
  </w:style>
  <w:style w:type="paragraph" w:styleId="CommentText">
    <w:name w:val="annotation text"/>
    <w:basedOn w:val="Normal"/>
    <w:link w:val="CommentTextChar"/>
    <w:uiPriority w:val="99"/>
    <w:unhideWhenUsed/>
    <w:rsid w:val="00DC49F6"/>
    <w:pPr>
      <w:spacing w:line="240" w:lineRule="auto"/>
    </w:pPr>
    <w:rPr>
      <w:sz w:val="20"/>
      <w:szCs w:val="20"/>
    </w:rPr>
  </w:style>
  <w:style w:type="character" w:customStyle="1" w:styleId="CommentTextChar">
    <w:name w:val="Comment Text Char"/>
    <w:basedOn w:val="DefaultParagraphFont"/>
    <w:link w:val="CommentText"/>
    <w:uiPriority w:val="99"/>
    <w:rsid w:val="00DC49F6"/>
    <w:rPr>
      <w:sz w:val="20"/>
      <w:szCs w:val="20"/>
    </w:rPr>
  </w:style>
  <w:style w:type="paragraph" w:styleId="CommentSubject">
    <w:name w:val="annotation subject"/>
    <w:basedOn w:val="CommentText"/>
    <w:next w:val="CommentText"/>
    <w:link w:val="CommentSubjectChar"/>
    <w:uiPriority w:val="99"/>
    <w:semiHidden/>
    <w:unhideWhenUsed/>
    <w:rsid w:val="00DC49F6"/>
    <w:rPr>
      <w:b/>
      <w:bCs/>
    </w:rPr>
  </w:style>
  <w:style w:type="character" w:customStyle="1" w:styleId="CommentSubjectChar">
    <w:name w:val="Comment Subject Char"/>
    <w:basedOn w:val="CommentTextChar"/>
    <w:link w:val="CommentSubject"/>
    <w:uiPriority w:val="99"/>
    <w:semiHidden/>
    <w:rsid w:val="00DC4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Lawrence</dc:creator>
  <cp:keywords/>
  <dc:description/>
  <cp:lastModifiedBy>Sally A King</cp:lastModifiedBy>
  <cp:revision>2</cp:revision>
  <dcterms:created xsi:type="dcterms:W3CDTF">2024-10-07T13:21:00Z</dcterms:created>
  <dcterms:modified xsi:type="dcterms:W3CDTF">2024-10-07T13:21:00Z</dcterms:modified>
</cp:coreProperties>
</file>